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CA822" w14:textId="0D7942E2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145E4ED3" w14:textId="77777777" w:rsidR="00E4587C" w:rsidRDefault="00E4587C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07E26A59" w14:textId="218851CA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9626A6">
        <w:rPr>
          <w:sz w:val="24"/>
          <w:highlight w:val="yellow"/>
        </w:rPr>
        <w:t xml:space="preserve">&lt; </w:t>
      </w:r>
      <w:r w:rsidR="00564147" w:rsidRPr="009626A6">
        <w:rPr>
          <w:i/>
          <w:sz w:val="24"/>
          <w:highlight w:val="yellow"/>
        </w:rPr>
        <w:t>umetnuti</w:t>
      </w:r>
      <w:r w:rsidR="00564147" w:rsidRPr="009626A6">
        <w:rPr>
          <w:sz w:val="24"/>
          <w:highlight w:val="yellow"/>
        </w:rPr>
        <w:t xml:space="preserve">  </w:t>
      </w:r>
      <w:r w:rsidR="00564147" w:rsidRPr="009626A6">
        <w:rPr>
          <w:i/>
          <w:sz w:val="24"/>
          <w:highlight w:val="yellow"/>
        </w:rPr>
        <w:t xml:space="preserve">naziv </w:t>
      </w:r>
      <w:r w:rsidR="00564147" w:rsidRPr="009626A6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0A1E56" w:rsidRPr="0069701D">
        <w:rPr>
          <w:rFonts w:eastAsia="Times New Roman" w:cstheme="minorHAnsi"/>
          <w:i/>
          <w:sz w:val="24"/>
          <w:szCs w:val="24"/>
        </w:rPr>
        <w:t>Unapređenje zapošljivosti kroz stručnu praksu u visokom obrazovanju</w:t>
      </w:r>
      <w:r w:rsidR="000A1E56">
        <w:rPr>
          <w:rFonts w:eastAsia="Times New Roman" w:cstheme="minorHAnsi"/>
          <w:sz w:val="24"/>
          <w:szCs w:val="24"/>
        </w:rPr>
        <w:t xml:space="preserve">, </w:t>
      </w:r>
      <w:r w:rsidR="000A1E56" w:rsidRPr="00B17246">
        <w:rPr>
          <w:rFonts w:eastAsia="Times New Roman" w:cstheme="minorHAnsi"/>
          <w:i/>
          <w:color w:val="000000" w:themeColor="text1"/>
          <w:sz w:val="24"/>
          <w:szCs w:val="24"/>
        </w:rPr>
        <w:t>SF.2.4.06.0</w:t>
      </w:r>
      <w:r w:rsidR="004A25C3">
        <w:rPr>
          <w:rFonts w:eastAsia="Times New Roman" w:cstheme="minorHAnsi"/>
          <w:i/>
          <w:color w:val="000000" w:themeColor="text1"/>
          <w:sz w:val="24"/>
          <w:szCs w:val="24"/>
        </w:rPr>
        <w:t>8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  <w:bookmarkStart w:id="0" w:name="_GoBack"/>
      <w:bookmarkEnd w:id="0"/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nastana kojima se regulira pitanje insolvencijskog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rijavitelja koji ima poslovni nastan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62637AAF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1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1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E884676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341594CE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C54C3F6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CDD7E5E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557D4E76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zakona (NN, br.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FootnoteReferenc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FC91132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DC5D91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Times New Roman" w:cstheme="minorHAnsi"/>
          <w:sz w:val="24"/>
          <w:szCs w:val="24"/>
        </w:rPr>
        <w:t>nije ispun</w:t>
      </w:r>
      <w:r w:rsidR="00DC5D91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DC5D91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i u kojoj će se provoditi Ugovor o dodjeli bespovratnih sredstava i u skladu s propisima države poslovnog nastana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rijavitelja (ako oni nemaju poslovni nastan u Republici Hrvatskoj). U pogledu ove točke, smatra se prihvatljivim da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</w:t>
      </w:r>
      <w:r w:rsidR="00B91769" w:rsidRPr="00D03E15">
        <w:rPr>
          <w:rStyle w:val="FootnoteReferenc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18688A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40C6EA8A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2C778C" w:rsidRPr="00D03E15">
        <w:rPr>
          <w:rStyle w:val="FootnoteReference"/>
          <w:rFonts w:eastAsia="Times New Roman" w:cstheme="minorHAnsi"/>
          <w:sz w:val="24"/>
          <w:szCs w:val="24"/>
        </w:rPr>
        <w:footnoteReference w:id="4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 xml:space="preserve">, odnosno da je </w:t>
      </w:r>
      <w:r w:rsidR="00656593">
        <w:rPr>
          <w:rFonts w:eastAsia="Times New Roman" w:cstheme="minorHAnsi"/>
          <w:sz w:val="24"/>
          <w:szCs w:val="24"/>
        </w:rPr>
        <w:t>P</w:t>
      </w:r>
      <w:r w:rsidR="00032461" w:rsidRPr="00032461">
        <w:rPr>
          <w:rFonts w:eastAsia="Times New Roman" w:cstheme="minorHAnsi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ListParagraph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ListParagraph"/>
        <w:rPr>
          <w:rFonts w:eastAsia="Times New Roman" w:cstheme="minorHAnsi"/>
          <w:sz w:val="24"/>
          <w:szCs w:val="24"/>
        </w:rPr>
      </w:pPr>
    </w:p>
    <w:p w14:paraId="5E57EFD8" w14:textId="32A3D0CD" w:rsidR="00A328F3" w:rsidRPr="00D03E15" w:rsidRDefault="00656593" w:rsidP="006D68F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541F3F">
        <w:rPr>
          <w:sz w:val="24"/>
        </w:rPr>
        <w:t>&lt;</w:t>
      </w:r>
      <w:r w:rsidR="005F36F2" w:rsidRPr="00541F3F">
        <w:rPr>
          <w:i/>
          <w:sz w:val="24"/>
        </w:rPr>
        <w:t>odabrati:</w:t>
      </w:r>
      <w:r w:rsidR="005F36F2" w:rsidRPr="00A37FF3">
        <w:rPr>
          <w:rFonts w:eastAsia="Times New Roman" w:cstheme="minorHAnsi"/>
          <w:sz w:val="24"/>
          <w:szCs w:val="24"/>
        </w:rPr>
        <w:t xml:space="preserve"> </w:t>
      </w:r>
      <w:r w:rsidR="005F36F2" w:rsidRPr="00621191">
        <w:rPr>
          <w:rFonts w:eastAsia="Times New Roman" w:cstheme="minorHAnsi"/>
          <w:sz w:val="24"/>
          <w:szCs w:val="24"/>
          <w:highlight w:val="yellow"/>
        </w:rPr>
        <w:t>smatra/ne smatra</w:t>
      </w:r>
      <w:r w:rsidR="005F36F2" w:rsidRPr="005F36F2">
        <w:rPr>
          <w:rFonts w:eastAsia="Times New Roman" w:cstheme="minorHAnsi"/>
          <w:sz w:val="24"/>
          <w:szCs w:val="24"/>
        </w:rPr>
        <w:t xml:space="preserve">&gt;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dodatnosti</w:t>
      </w:r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2365349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 xml:space="preserve">Prijavitelj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2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d) se obvezuje pratiti podatke o sudionicima u projektu u skladu s raščlambom iz Priloga I i Priloga II Uredbe Komisije (EU) br. 2021/1057, gdje je primjenjivo, sve sukladno odredbama iz Poziva na dostavu projektnih prijedloga, posebice u odnosu na odredbe koje uređuju obradu osobnih podataka;</w:t>
      </w:r>
    </w:p>
    <w:p w14:paraId="66C8FD07" w14:textId="189307A1" w:rsidR="00DB7250" w:rsidRPr="00DB7250" w:rsidRDefault="004D407E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lastRenderedPageBreak/>
        <w:t>e) se obvezuje, ukoliko se naknadno izmijenila situacija Prijavitelja u odnosu na jednu ili više točaka navedenih u ovoj Izjavi, o tome odmah obavijestiti Posredničko tijelo razine 2.</w:t>
      </w:r>
    </w:p>
    <w:p w14:paraId="479FF42C" w14:textId="77777777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bookmarkEnd w:id="2"/>
    <w:p w14:paraId="27AC5637" w14:textId="770A7FEA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0071732" w14:textId="77777777" w:rsidR="00804921" w:rsidRPr="00D03E15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7357B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9B49E4" w16cex:dateUtc="2025-04-08T12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4D0290" w16cid:durableId="329B49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A85C1" w14:textId="77777777" w:rsidR="001055C4" w:rsidRDefault="001055C4" w:rsidP="00EC4A16">
      <w:pPr>
        <w:spacing w:after="0" w:line="240" w:lineRule="auto"/>
      </w:pPr>
      <w:r>
        <w:separator/>
      </w:r>
    </w:p>
  </w:endnote>
  <w:endnote w:type="continuationSeparator" w:id="0">
    <w:p w14:paraId="3BC6DBA8" w14:textId="77777777" w:rsidR="001055C4" w:rsidRDefault="001055C4" w:rsidP="00EC4A16">
      <w:pPr>
        <w:spacing w:after="0" w:line="240" w:lineRule="auto"/>
      </w:pPr>
      <w:r>
        <w:continuationSeparator/>
      </w:r>
    </w:p>
  </w:endnote>
  <w:endnote w:type="continuationNotice" w:id="1">
    <w:p w14:paraId="416595AA" w14:textId="77777777" w:rsidR="001055C4" w:rsidRDefault="001055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6FFEFC8D" w:rsidR="00753B00" w:rsidRDefault="00753B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58C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9ADD6" w14:textId="77777777" w:rsidR="001055C4" w:rsidRDefault="001055C4" w:rsidP="00EC4A16">
      <w:pPr>
        <w:spacing w:after="0" w:line="240" w:lineRule="auto"/>
      </w:pPr>
      <w:r>
        <w:separator/>
      </w:r>
    </w:p>
  </w:footnote>
  <w:footnote w:type="continuationSeparator" w:id="0">
    <w:p w14:paraId="5AD922CC" w14:textId="77777777" w:rsidR="001055C4" w:rsidRDefault="001055C4" w:rsidP="00EC4A16">
      <w:pPr>
        <w:spacing w:after="0" w:line="240" w:lineRule="auto"/>
      </w:pPr>
      <w:r>
        <w:continuationSeparator/>
      </w:r>
    </w:p>
  </w:footnote>
  <w:footnote w:type="continuationNotice" w:id="1">
    <w:p w14:paraId="6CAB2A3B" w14:textId="77777777" w:rsidR="001055C4" w:rsidRDefault="001055C4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FootnoteText"/>
        <w:jc w:val="both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0C944894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>
        <w:rPr>
          <w:rStyle w:val="FootnoteReference"/>
          <w:rFonts w:cstheme="minorHAnsi"/>
        </w:rPr>
        <w:t>2</w:t>
      </w:r>
      <w:r w:rsidR="00B91769" w:rsidRPr="00882DDA">
        <w:rPr>
          <w:rStyle w:val="FootnoteReferenc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127B4237" w14:textId="61FAF6A1" w:rsidR="002C778C" w:rsidRPr="00882DDA" w:rsidRDefault="002B5B93" w:rsidP="002C778C">
      <w:pPr>
        <w:tabs>
          <w:tab w:val="left" w:pos="820"/>
        </w:tabs>
        <w:spacing w:after="0" w:line="240" w:lineRule="auto"/>
        <w:ind w:right="79"/>
        <w:jc w:val="both"/>
        <w:rPr>
          <w:rFonts w:eastAsia="Calibri" w:cstheme="minorHAnsi"/>
          <w:sz w:val="24"/>
          <w:szCs w:val="24"/>
        </w:rPr>
      </w:pPr>
      <w:r>
        <w:rPr>
          <w:rStyle w:val="FootnoteReference"/>
          <w:rFonts w:cstheme="minorHAnsi"/>
        </w:rPr>
        <w:t>4</w:t>
      </w:r>
      <w:r w:rsidR="002C778C" w:rsidRPr="00882DDA">
        <w:rPr>
          <w:rFonts w:cstheme="minorHAnsi"/>
        </w:rPr>
        <w:t xml:space="preserve"> </w:t>
      </w:r>
      <w:r w:rsidR="00FD149F" w:rsidRPr="00882DDA">
        <w:rPr>
          <w:rFonts w:cstheme="minorHAnsi"/>
          <w:sz w:val="16"/>
          <w:szCs w:val="16"/>
        </w:rPr>
        <w:t>Općenito, radi se o s</w:t>
      </w:r>
      <w:r w:rsidR="002C778C" w:rsidRPr="00882DDA">
        <w:rPr>
          <w:rFonts w:cstheme="minorHAnsi"/>
          <w:sz w:val="16"/>
          <w:szCs w:val="16"/>
        </w:rPr>
        <w:t>ituacij</w:t>
      </w:r>
      <w:r w:rsidR="00FD149F" w:rsidRPr="00882DDA">
        <w:rPr>
          <w:rFonts w:cstheme="minorHAnsi"/>
          <w:sz w:val="16"/>
          <w:szCs w:val="16"/>
        </w:rPr>
        <w:t>i</w:t>
      </w:r>
      <w:r w:rsidR="002C778C" w:rsidRPr="00882DDA">
        <w:rPr>
          <w:rFonts w:cstheme="minorHAnsi"/>
          <w:sz w:val="16"/>
          <w:szCs w:val="16"/>
        </w:rPr>
        <w:t xml:space="preserve"> u kojoj </w:t>
      </w:r>
      <w:r w:rsidR="00FB4034" w:rsidRPr="00882DDA">
        <w:rPr>
          <w:rFonts w:cstheme="minorHAnsi"/>
          <w:sz w:val="16"/>
          <w:szCs w:val="16"/>
        </w:rPr>
        <w:t>se</w:t>
      </w:r>
      <w:r w:rsidR="002C778C" w:rsidRPr="00882DDA">
        <w:rPr>
          <w:rFonts w:cstheme="minorHAnsi"/>
          <w:sz w:val="16"/>
          <w:szCs w:val="16"/>
        </w:rPr>
        <w:t xml:space="preserve"> dolazi u priliku svojom odlukom ili drugim djelovanjem pogodovati sebi ili sebi bliskim osobama, društvenim skupinama i organizacijama. </w:t>
      </w:r>
      <w:r w:rsidR="004B3A61" w:rsidRPr="00882DDA">
        <w:rPr>
          <w:rFonts w:cstheme="minorHAnsi"/>
          <w:sz w:val="16"/>
          <w:szCs w:val="16"/>
        </w:rPr>
        <w:t>Sukob interesa razmatra se i kroz članak 61. Uredbe (EU) br. 2018/1046.</w:t>
      </w:r>
    </w:p>
    <w:p w14:paraId="51F15072" w14:textId="70E5659C" w:rsidR="002C778C" w:rsidRDefault="002C778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2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3"/>
  </w:num>
  <w:num w:numId="22">
    <w:abstractNumId w:val="8"/>
  </w:num>
  <w:num w:numId="23">
    <w:abstractNumId w:val="17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09EB"/>
    <w:rsid w:val="000246C4"/>
    <w:rsid w:val="000254D9"/>
    <w:rsid w:val="00032461"/>
    <w:rsid w:val="00033A6F"/>
    <w:rsid w:val="00040617"/>
    <w:rsid w:val="00041744"/>
    <w:rsid w:val="000427C8"/>
    <w:rsid w:val="00042CAB"/>
    <w:rsid w:val="000626AB"/>
    <w:rsid w:val="0006498B"/>
    <w:rsid w:val="00073059"/>
    <w:rsid w:val="00081068"/>
    <w:rsid w:val="00082CFF"/>
    <w:rsid w:val="00087634"/>
    <w:rsid w:val="000917AF"/>
    <w:rsid w:val="00096401"/>
    <w:rsid w:val="00097826"/>
    <w:rsid w:val="000A0258"/>
    <w:rsid w:val="000A1E56"/>
    <w:rsid w:val="000A63D1"/>
    <w:rsid w:val="000B682A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2C0C"/>
    <w:rsid w:val="000F4715"/>
    <w:rsid w:val="001055C4"/>
    <w:rsid w:val="00106942"/>
    <w:rsid w:val="001148FE"/>
    <w:rsid w:val="00115FF7"/>
    <w:rsid w:val="00121122"/>
    <w:rsid w:val="001321C2"/>
    <w:rsid w:val="00135940"/>
    <w:rsid w:val="00136062"/>
    <w:rsid w:val="00142EEA"/>
    <w:rsid w:val="001434E2"/>
    <w:rsid w:val="00144B48"/>
    <w:rsid w:val="0014602E"/>
    <w:rsid w:val="00157BBA"/>
    <w:rsid w:val="00160BF8"/>
    <w:rsid w:val="00166250"/>
    <w:rsid w:val="001677AC"/>
    <w:rsid w:val="0017692C"/>
    <w:rsid w:val="00182930"/>
    <w:rsid w:val="0018688A"/>
    <w:rsid w:val="0019125B"/>
    <w:rsid w:val="00193C41"/>
    <w:rsid w:val="00197C5F"/>
    <w:rsid w:val="001A243C"/>
    <w:rsid w:val="001A5D82"/>
    <w:rsid w:val="001B564C"/>
    <w:rsid w:val="001B5982"/>
    <w:rsid w:val="001D351E"/>
    <w:rsid w:val="001E1840"/>
    <w:rsid w:val="001F22EA"/>
    <w:rsid w:val="00200876"/>
    <w:rsid w:val="00201472"/>
    <w:rsid w:val="002017F2"/>
    <w:rsid w:val="00202D1D"/>
    <w:rsid w:val="00210F3E"/>
    <w:rsid w:val="00211A51"/>
    <w:rsid w:val="002204CD"/>
    <w:rsid w:val="00220FF4"/>
    <w:rsid w:val="00225A13"/>
    <w:rsid w:val="00240DF8"/>
    <w:rsid w:val="00247781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A2A3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42013"/>
    <w:rsid w:val="00344193"/>
    <w:rsid w:val="00345139"/>
    <w:rsid w:val="0034536A"/>
    <w:rsid w:val="00352104"/>
    <w:rsid w:val="00376552"/>
    <w:rsid w:val="00376E89"/>
    <w:rsid w:val="00383930"/>
    <w:rsid w:val="0038583C"/>
    <w:rsid w:val="003869A6"/>
    <w:rsid w:val="0039133E"/>
    <w:rsid w:val="00391575"/>
    <w:rsid w:val="003916D0"/>
    <w:rsid w:val="00391F4D"/>
    <w:rsid w:val="00395321"/>
    <w:rsid w:val="003B56AE"/>
    <w:rsid w:val="003C3583"/>
    <w:rsid w:val="003C60CF"/>
    <w:rsid w:val="003E3836"/>
    <w:rsid w:val="003E3D3A"/>
    <w:rsid w:val="003E68DC"/>
    <w:rsid w:val="003F1477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5C3"/>
    <w:rsid w:val="004A2899"/>
    <w:rsid w:val="004B072A"/>
    <w:rsid w:val="004B3184"/>
    <w:rsid w:val="004B3A61"/>
    <w:rsid w:val="004B3D08"/>
    <w:rsid w:val="004C1DF3"/>
    <w:rsid w:val="004D407E"/>
    <w:rsid w:val="004D44CD"/>
    <w:rsid w:val="004D47FF"/>
    <w:rsid w:val="004D7CAB"/>
    <w:rsid w:val="004E2371"/>
    <w:rsid w:val="004F12D2"/>
    <w:rsid w:val="004F1D72"/>
    <w:rsid w:val="004F3433"/>
    <w:rsid w:val="004F5B7B"/>
    <w:rsid w:val="00500071"/>
    <w:rsid w:val="005029D5"/>
    <w:rsid w:val="00506288"/>
    <w:rsid w:val="005066A0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631C"/>
    <w:rsid w:val="00586806"/>
    <w:rsid w:val="00587B41"/>
    <w:rsid w:val="00591ABF"/>
    <w:rsid w:val="00592E3E"/>
    <w:rsid w:val="00597556"/>
    <w:rsid w:val="005A22AA"/>
    <w:rsid w:val="005A349F"/>
    <w:rsid w:val="005A5104"/>
    <w:rsid w:val="005C2A98"/>
    <w:rsid w:val="005C7A27"/>
    <w:rsid w:val="005D05BA"/>
    <w:rsid w:val="005D6235"/>
    <w:rsid w:val="005E5B0B"/>
    <w:rsid w:val="005F36F2"/>
    <w:rsid w:val="005F42BA"/>
    <w:rsid w:val="005F6914"/>
    <w:rsid w:val="00601DE6"/>
    <w:rsid w:val="006022A3"/>
    <w:rsid w:val="006038E5"/>
    <w:rsid w:val="00605295"/>
    <w:rsid w:val="006112B5"/>
    <w:rsid w:val="00611564"/>
    <w:rsid w:val="00612E50"/>
    <w:rsid w:val="006154E4"/>
    <w:rsid w:val="00621191"/>
    <w:rsid w:val="00633C08"/>
    <w:rsid w:val="00641B94"/>
    <w:rsid w:val="0064609E"/>
    <w:rsid w:val="00650376"/>
    <w:rsid w:val="00654D33"/>
    <w:rsid w:val="00655DBD"/>
    <w:rsid w:val="00656593"/>
    <w:rsid w:val="00656D3E"/>
    <w:rsid w:val="00666573"/>
    <w:rsid w:val="00671D71"/>
    <w:rsid w:val="006754F1"/>
    <w:rsid w:val="00675B8A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68F8"/>
    <w:rsid w:val="006E0DC7"/>
    <w:rsid w:val="006E6BEE"/>
    <w:rsid w:val="006F2DF5"/>
    <w:rsid w:val="006F4746"/>
    <w:rsid w:val="00703425"/>
    <w:rsid w:val="00705B2D"/>
    <w:rsid w:val="00705BDE"/>
    <w:rsid w:val="0070722A"/>
    <w:rsid w:val="00712736"/>
    <w:rsid w:val="00712F74"/>
    <w:rsid w:val="0071385D"/>
    <w:rsid w:val="00722776"/>
    <w:rsid w:val="0072778E"/>
    <w:rsid w:val="00732D0D"/>
    <w:rsid w:val="007357B3"/>
    <w:rsid w:val="007410F3"/>
    <w:rsid w:val="00743241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0492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61349"/>
    <w:rsid w:val="00865D3D"/>
    <w:rsid w:val="00866F03"/>
    <w:rsid w:val="00874D5B"/>
    <w:rsid w:val="00877447"/>
    <w:rsid w:val="008778CF"/>
    <w:rsid w:val="008804B0"/>
    <w:rsid w:val="00882DDA"/>
    <w:rsid w:val="008838A3"/>
    <w:rsid w:val="008924FD"/>
    <w:rsid w:val="00894854"/>
    <w:rsid w:val="008A0B2A"/>
    <w:rsid w:val="008A4F89"/>
    <w:rsid w:val="008A573C"/>
    <w:rsid w:val="008B42E0"/>
    <w:rsid w:val="008B674F"/>
    <w:rsid w:val="008D3EAE"/>
    <w:rsid w:val="008D421D"/>
    <w:rsid w:val="008D52FB"/>
    <w:rsid w:val="008F6540"/>
    <w:rsid w:val="0090490B"/>
    <w:rsid w:val="009116EF"/>
    <w:rsid w:val="0091179C"/>
    <w:rsid w:val="00913FA6"/>
    <w:rsid w:val="00914084"/>
    <w:rsid w:val="009248FD"/>
    <w:rsid w:val="00925265"/>
    <w:rsid w:val="00941CD5"/>
    <w:rsid w:val="009534DC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B4E1C"/>
    <w:rsid w:val="009C1DEC"/>
    <w:rsid w:val="009C31AF"/>
    <w:rsid w:val="009C7E41"/>
    <w:rsid w:val="009D52A2"/>
    <w:rsid w:val="009E29E2"/>
    <w:rsid w:val="009E68AE"/>
    <w:rsid w:val="009F004E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A42A4"/>
    <w:rsid w:val="00AB0747"/>
    <w:rsid w:val="00AB2D39"/>
    <w:rsid w:val="00AB3E3E"/>
    <w:rsid w:val="00AB43AC"/>
    <w:rsid w:val="00AB58C1"/>
    <w:rsid w:val="00AC6C5B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4F01"/>
    <w:rsid w:val="00B455FD"/>
    <w:rsid w:val="00B4747C"/>
    <w:rsid w:val="00B53360"/>
    <w:rsid w:val="00B61E9F"/>
    <w:rsid w:val="00B62BD8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C30A8"/>
    <w:rsid w:val="00BC65DF"/>
    <w:rsid w:val="00BD0C09"/>
    <w:rsid w:val="00BE2C3B"/>
    <w:rsid w:val="00BE4B0B"/>
    <w:rsid w:val="00BE78D0"/>
    <w:rsid w:val="00BF2BE5"/>
    <w:rsid w:val="00BF3492"/>
    <w:rsid w:val="00BF57B0"/>
    <w:rsid w:val="00BF6309"/>
    <w:rsid w:val="00C0185F"/>
    <w:rsid w:val="00C122C7"/>
    <w:rsid w:val="00C13768"/>
    <w:rsid w:val="00C17D6E"/>
    <w:rsid w:val="00C20F0F"/>
    <w:rsid w:val="00C240DB"/>
    <w:rsid w:val="00C34C32"/>
    <w:rsid w:val="00C411E8"/>
    <w:rsid w:val="00C4348F"/>
    <w:rsid w:val="00C55A2E"/>
    <w:rsid w:val="00C63C99"/>
    <w:rsid w:val="00C66B51"/>
    <w:rsid w:val="00C67887"/>
    <w:rsid w:val="00C73A6A"/>
    <w:rsid w:val="00C746C3"/>
    <w:rsid w:val="00C83D91"/>
    <w:rsid w:val="00C93B4F"/>
    <w:rsid w:val="00C9412B"/>
    <w:rsid w:val="00CA07B3"/>
    <w:rsid w:val="00CA5F82"/>
    <w:rsid w:val="00CA65F6"/>
    <w:rsid w:val="00CB2C75"/>
    <w:rsid w:val="00CC0689"/>
    <w:rsid w:val="00CC36BF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47D25"/>
    <w:rsid w:val="00D5238C"/>
    <w:rsid w:val="00D54616"/>
    <w:rsid w:val="00D62B7C"/>
    <w:rsid w:val="00D62EDB"/>
    <w:rsid w:val="00D630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B7E54"/>
    <w:rsid w:val="00DC05D9"/>
    <w:rsid w:val="00DC2446"/>
    <w:rsid w:val="00DC5D91"/>
    <w:rsid w:val="00DD1A85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00CE5"/>
    <w:rsid w:val="00E11598"/>
    <w:rsid w:val="00E142EE"/>
    <w:rsid w:val="00E15DF4"/>
    <w:rsid w:val="00E162D6"/>
    <w:rsid w:val="00E21ACE"/>
    <w:rsid w:val="00E24BC9"/>
    <w:rsid w:val="00E261CB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935B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3CA0"/>
    <w:rsid w:val="00ED4F49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206DD"/>
    <w:rsid w:val="00F239D2"/>
    <w:rsid w:val="00F30501"/>
    <w:rsid w:val="00F3198C"/>
    <w:rsid w:val="00F33796"/>
    <w:rsid w:val="00F33B90"/>
    <w:rsid w:val="00F35737"/>
    <w:rsid w:val="00F42965"/>
    <w:rsid w:val="00F532A7"/>
    <w:rsid w:val="00F53E56"/>
    <w:rsid w:val="00F61FB6"/>
    <w:rsid w:val="00F626A2"/>
    <w:rsid w:val="00F64BD2"/>
    <w:rsid w:val="00F70B9E"/>
    <w:rsid w:val="00F71CA7"/>
    <w:rsid w:val="00F73FEE"/>
    <w:rsid w:val="00F746B5"/>
    <w:rsid w:val="00F75854"/>
    <w:rsid w:val="00F81B9D"/>
    <w:rsid w:val="00F86D04"/>
    <w:rsid w:val="00F9171D"/>
    <w:rsid w:val="00FA0EBD"/>
    <w:rsid w:val="00FA1EE7"/>
    <w:rsid w:val="00FA2D3D"/>
    <w:rsid w:val="00FB337A"/>
    <w:rsid w:val="00FB3C52"/>
    <w:rsid w:val="00FB4034"/>
    <w:rsid w:val="00FC234F"/>
    <w:rsid w:val="00FC4025"/>
    <w:rsid w:val="00FD051F"/>
    <w:rsid w:val="00FD149F"/>
    <w:rsid w:val="00FD48FA"/>
    <w:rsid w:val="00FD6119"/>
    <w:rsid w:val="00FE5992"/>
    <w:rsid w:val="00FF1CBE"/>
    <w:rsid w:val="00FF2303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7864"/>
  <w15:docId w15:val="{08626E93-7A2B-4CA8-91C8-3899C395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2da2dde66db39faccd8b7f59e138d75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3e499576f21054eda9c8fb31af148945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3.xml><?xml version="1.0" encoding="utf-8"?>
<ds:datastoreItem xmlns:ds="http://schemas.openxmlformats.org/officeDocument/2006/customXml" ds:itemID="{E1217BFB-8CBE-47CB-BDDA-4E435FB85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C7FF63-31D2-4311-A0CE-8450AEBF5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5</Pages>
  <Words>1768</Words>
  <Characters>10082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mzom</cp:lastModifiedBy>
  <cp:revision>117</cp:revision>
  <cp:lastPrinted>2019-03-21T03:15:00Z</cp:lastPrinted>
  <dcterms:created xsi:type="dcterms:W3CDTF">2023-02-25T00:40:00Z</dcterms:created>
  <dcterms:modified xsi:type="dcterms:W3CDTF">2025-05-20T14:29:00Z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