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89916" w14:textId="5BFC2B97" w:rsidR="00AE0F4B" w:rsidRPr="00144EEB" w:rsidRDefault="00AE0F4B" w:rsidP="00AE0F4B">
      <w:pPr>
        <w:jc w:val="center"/>
        <w:rPr>
          <w:rFonts w:ascii="Times New Roman" w:hAnsi="Times New Roman" w:cs="Times New Roman"/>
          <w:b/>
          <w:bCs/>
        </w:rPr>
      </w:pPr>
      <w:r w:rsidRPr="00144EEB">
        <w:rPr>
          <w:rFonts w:ascii="Times New Roman" w:hAnsi="Times New Roman" w:cs="Times New Roman"/>
          <w:b/>
          <w:bCs/>
        </w:rPr>
        <w:t xml:space="preserve">PITANJA I ODGOVORI - </w:t>
      </w:r>
      <w:r w:rsidR="00AE1A36" w:rsidRPr="00144EEB">
        <w:rPr>
          <w:rFonts w:ascii="Times New Roman" w:hAnsi="Times New Roman" w:cs="Times New Roman"/>
          <w:b/>
          <w:bCs/>
        </w:rPr>
        <w:t>4</w:t>
      </w:r>
      <w:r w:rsidRPr="00144EEB">
        <w:rPr>
          <w:rFonts w:ascii="Times New Roman" w:hAnsi="Times New Roman" w:cs="Times New Roman"/>
          <w:b/>
          <w:bCs/>
        </w:rPr>
        <w:t>. SET</w:t>
      </w:r>
    </w:p>
    <w:p w14:paraId="5947745A" w14:textId="72AE4E9D" w:rsidR="00AE0F4B" w:rsidRPr="00144EEB" w:rsidRDefault="00AE0F4B" w:rsidP="00E801AF">
      <w:pPr>
        <w:jc w:val="center"/>
        <w:rPr>
          <w:rFonts w:ascii="Times New Roman" w:hAnsi="Times New Roman" w:cs="Times New Roman"/>
        </w:rPr>
      </w:pPr>
      <w:r w:rsidRPr="00144EEB">
        <w:rPr>
          <w:rFonts w:ascii="Times New Roman" w:hAnsi="Times New Roman" w:cs="Times New Roman"/>
        </w:rPr>
        <w:t xml:space="preserve">Odgovori na pitanja pristigla elektroničkim putem na adresu esf@min-kulture.hr u razdoblju </w:t>
      </w:r>
      <w:r w:rsidRPr="00296074">
        <w:rPr>
          <w:rFonts w:ascii="Times New Roman" w:hAnsi="Times New Roman" w:cs="Times New Roman"/>
        </w:rPr>
        <w:t>od</w:t>
      </w:r>
      <w:r w:rsidR="00E801AF" w:rsidRPr="00296074">
        <w:rPr>
          <w:rFonts w:ascii="Times New Roman" w:hAnsi="Times New Roman" w:cs="Times New Roman"/>
        </w:rPr>
        <w:t xml:space="preserve"> </w:t>
      </w:r>
      <w:r w:rsidR="005179A8" w:rsidRPr="00296074">
        <w:rPr>
          <w:rFonts w:ascii="Times New Roman" w:hAnsi="Times New Roman" w:cs="Times New Roman"/>
        </w:rPr>
        <w:t>1</w:t>
      </w:r>
      <w:r w:rsidR="00AE1A36" w:rsidRPr="00296074">
        <w:rPr>
          <w:rFonts w:ascii="Times New Roman" w:hAnsi="Times New Roman" w:cs="Times New Roman"/>
        </w:rPr>
        <w:t>4</w:t>
      </w:r>
      <w:r w:rsidRPr="00296074">
        <w:rPr>
          <w:rFonts w:ascii="Times New Roman" w:hAnsi="Times New Roman" w:cs="Times New Roman"/>
        </w:rPr>
        <w:t xml:space="preserve">. </w:t>
      </w:r>
      <w:r w:rsidR="00E801AF" w:rsidRPr="00296074">
        <w:rPr>
          <w:rFonts w:ascii="Times New Roman" w:hAnsi="Times New Roman" w:cs="Times New Roman"/>
        </w:rPr>
        <w:t xml:space="preserve">do 16. </w:t>
      </w:r>
      <w:r w:rsidRPr="00296074">
        <w:rPr>
          <w:rFonts w:ascii="Times New Roman" w:hAnsi="Times New Roman" w:cs="Times New Roman"/>
        </w:rPr>
        <w:t>listopada 2024</w:t>
      </w:r>
      <w:r w:rsidRPr="00144EEB">
        <w:rPr>
          <w:rFonts w:ascii="Times New Roman" w:hAnsi="Times New Roman" w:cs="Times New Roman"/>
        </w:rPr>
        <w:t>. godine</w:t>
      </w:r>
    </w:p>
    <w:p w14:paraId="25478999" w14:textId="77777777" w:rsidR="00AE0F4B" w:rsidRPr="00144EEB" w:rsidRDefault="00AE0F4B" w:rsidP="00AE0F4B">
      <w:pPr>
        <w:jc w:val="center"/>
        <w:rPr>
          <w:rFonts w:ascii="Times New Roman" w:hAnsi="Times New Roman" w:cs="Times New Roman"/>
        </w:rPr>
      </w:pPr>
      <w:r w:rsidRPr="00144EEB">
        <w:rPr>
          <w:rFonts w:ascii="Times New Roman" w:hAnsi="Times New Roman" w:cs="Times New Roman"/>
        </w:rPr>
        <w:t xml:space="preserve">POZIV NA DOSTAVU PROJEKTNIH PRIJEDLOGA SF.3.4.08.04 </w:t>
      </w:r>
    </w:p>
    <w:p w14:paraId="44767FD5" w14:textId="77777777" w:rsidR="00AE0F4B" w:rsidRPr="00144EEB" w:rsidRDefault="00AE0F4B" w:rsidP="00AE0F4B">
      <w:pPr>
        <w:jc w:val="center"/>
        <w:rPr>
          <w:rFonts w:ascii="Times New Roman" w:hAnsi="Times New Roman" w:cs="Times New Roman"/>
          <w:b/>
          <w:bCs/>
        </w:rPr>
      </w:pPr>
      <w:r w:rsidRPr="00144EEB">
        <w:rPr>
          <w:rFonts w:ascii="Times New Roman" w:hAnsi="Times New Roman" w:cs="Times New Roman"/>
          <w:b/>
          <w:bCs/>
        </w:rPr>
        <w:t>„Inkluzivne usluge ustanova u kulturi“</w:t>
      </w:r>
    </w:p>
    <w:p w14:paraId="1112F2A3" w14:textId="77777777" w:rsidR="00AE0F4B" w:rsidRPr="00144EEB" w:rsidRDefault="00AE0F4B" w:rsidP="00AE0F4B">
      <w:pPr>
        <w:jc w:val="center"/>
        <w:rPr>
          <w:rFonts w:ascii="Times New Roman" w:hAnsi="Times New Roman" w:cs="Times New Roman"/>
        </w:rPr>
      </w:pPr>
    </w:p>
    <w:tbl>
      <w:tblPr>
        <w:tblStyle w:val="Reetkatablice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5015D" w:rsidRPr="00144EEB" w14:paraId="22DDCD86" w14:textId="77777777" w:rsidTr="00144EEB">
        <w:trPr>
          <w:trHeight w:val="542"/>
        </w:trPr>
        <w:tc>
          <w:tcPr>
            <w:tcW w:w="9351" w:type="dxa"/>
            <w:shd w:val="clear" w:color="auto" w:fill="FBE4D5" w:themeFill="accent2" w:themeFillTint="33"/>
            <w:vAlign w:val="center"/>
          </w:tcPr>
          <w:p w14:paraId="39190213" w14:textId="77777777" w:rsidR="00144EEB" w:rsidRDefault="00144EEB" w:rsidP="00D5015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FB1C23D" w14:textId="1E61C4FF" w:rsidR="00144EEB" w:rsidRDefault="00144EEB" w:rsidP="00D501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UPUTE ZA PRIJAVITELJE</w:t>
            </w:r>
          </w:p>
          <w:p w14:paraId="12785902" w14:textId="77777777" w:rsidR="00144EEB" w:rsidRDefault="00144EEB" w:rsidP="00144EE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 PRAVILA PDP-A</w:t>
            </w:r>
          </w:p>
          <w:p w14:paraId="29799819" w14:textId="38996483" w:rsidR="00D5015D" w:rsidRPr="00144EEB" w:rsidRDefault="00625EC8" w:rsidP="00D5015D">
            <w:pPr>
              <w:rPr>
                <w:rFonts w:ascii="Times New Roman" w:hAnsi="Times New Roman" w:cs="Times New Roman"/>
                <w:b/>
                <w:bCs/>
              </w:rPr>
            </w:pPr>
            <w:r w:rsidRPr="00144EEB">
              <w:rPr>
                <w:rFonts w:ascii="Times New Roman" w:hAnsi="Times New Roman" w:cs="Times New Roman"/>
                <w:b/>
                <w:bCs/>
              </w:rPr>
              <w:t>2.7. Prihvatljivost troškova</w:t>
            </w:r>
          </w:p>
          <w:p w14:paraId="2AF967C6" w14:textId="77777777" w:rsidR="0047165D" w:rsidRPr="00144EEB" w:rsidRDefault="0047165D" w:rsidP="00D5015D">
            <w:pPr>
              <w:rPr>
                <w:rFonts w:ascii="Times New Roman" w:hAnsi="Times New Roman" w:cs="Times New Roman"/>
                <w:b/>
                <w:bCs/>
              </w:rPr>
            </w:pPr>
            <w:r w:rsidRPr="00144EEB">
              <w:rPr>
                <w:rFonts w:ascii="Times New Roman" w:hAnsi="Times New Roman" w:cs="Times New Roman"/>
                <w:b/>
                <w:bCs/>
              </w:rPr>
              <w:t>2.7.1. Prihvatljive vrste troškova</w:t>
            </w:r>
          </w:p>
          <w:p w14:paraId="31EF344D" w14:textId="77777777" w:rsidR="0047165D" w:rsidRPr="00144EEB" w:rsidRDefault="0047165D" w:rsidP="00D5015D">
            <w:pPr>
              <w:rPr>
                <w:rFonts w:ascii="Times New Roman" w:hAnsi="Times New Roman" w:cs="Times New Roman"/>
                <w:b/>
                <w:bCs/>
              </w:rPr>
            </w:pPr>
            <w:r w:rsidRPr="00144EEB">
              <w:rPr>
                <w:rFonts w:ascii="Times New Roman" w:hAnsi="Times New Roman" w:cs="Times New Roman"/>
                <w:b/>
                <w:bCs/>
              </w:rPr>
              <w:t>2.7.2. Primjenjiva ograničenja na iznose za određene vrste troškova</w:t>
            </w:r>
          </w:p>
          <w:p w14:paraId="5E01FEB3" w14:textId="77777777" w:rsidR="0047165D" w:rsidRDefault="0047165D" w:rsidP="00D5015D">
            <w:pPr>
              <w:rPr>
                <w:rFonts w:ascii="Times New Roman" w:hAnsi="Times New Roman" w:cs="Times New Roman"/>
                <w:b/>
                <w:bCs/>
              </w:rPr>
            </w:pPr>
            <w:r w:rsidRPr="00144EEB">
              <w:rPr>
                <w:rFonts w:ascii="Times New Roman" w:hAnsi="Times New Roman" w:cs="Times New Roman"/>
                <w:b/>
                <w:bCs/>
              </w:rPr>
              <w:t>2.7.3. Upotreba pojednostavljenih troškovnih opcija</w:t>
            </w:r>
          </w:p>
          <w:p w14:paraId="599777DA" w14:textId="544BE468" w:rsidR="00144EEB" w:rsidRPr="00144EEB" w:rsidRDefault="00144EEB" w:rsidP="00D501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0F4B" w:rsidRPr="00144EEB" w14:paraId="0EEC05FB" w14:textId="77777777" w:rsidTr="00AE0F4B">
        <w:trPr>
          <w:trHeight w:val="699"/>
        </w:trPr>
        <w:tc>
          <w:tcPr>
            <w:tcW w:w="9351" w:type="dxa"/>
          </w:tcPr>
          <w:p w14:paraId="30D0183B" w14:textId="77777777" w:rsidR="0047165D" w:rsidRPr="00144EEB" w:rsidRDefault="0047165D" w:rsidP="00AE0F4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F5BB9C0" w14:textId="787B649F" w:rsidR="00AE0F4B" w:rsidRPr="00144EEB" w:rsidRDefault="00AE0F4B" w:rsidP="00AE0F4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4EEB">
              <w:rPr>
                <w:rFonts w:ascii="Times New Roman" w:hAnsi="Times New Roman" w:cs="Times New Roman"/>
                <w:b/>
                <w:bCs/>
              </w:rPr>
              <w:t>PITANJE:</w:t>
            </w:r>
          </w:p>
          <w:p w14:paraId="351A76D8" w14:textId="77777777" w:rsidR="005179A8" w:rsidRPr="00144EEB" w:rsidRDefault="005179A8" w:rsidP="005179A8">
            <w:pPr>
              <w:jc w:val="both"/>
              <w:rPr>
                <w:rFonts w:ascii="Times New Roman" w:hAnsi="Times New Roman" w:cs="Times New Roman"/>
              </w:rPr>
            </w:pPr>
          </w:p>
          <w:p w14:paraId="50D68551" w14:textId="6B4E0D85" w:rsidR="00625EC8" w:rsidRPr="00144EEB" w:rsidRDefault="00625EC8" w:rsidP="00625EC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4EEB">
              <w:rPr>
                <w:rFonts w:ascii="Times New Roman" w:hAnsi="Times New Roman" w:cs="Times New Roman"/>
              </w:rPr>
              <w:t>Molim komentar tumačimo li ispravno t. 2.7.3.Upotreba pojednostavljenih troškovnih opcija iz UZP-a, da je primjena paušalnih stopa u ovom Pozivu obrnuta od dosadašnje prakse na određenim ESF Pozivima; odnosno da se paušal od 20</w:t>
            </w:r>
            <w:r w:rsidR="0047165D" w:rsidRPr="00144EEB">
              <w:rPr>
                <w:rFonts w:ascii="Times New Roman" w:hAnsi="Times New Roman" w:cs="Times New Roman"/>
              </w:rPr>
              <w:t xml:space="preserve"> </w:t>
            </w:r>
            <w:r w:rsidRPr="00144EEB">
              <w:rPr>
                <w:rFonts w:ascii="Times New Roman" w:hAnsi="Times New Roman" w:cs="Times New Roman"/>
              </w:rPr>
              <w:t>% za izravne troškova osoblja računa u postotku od ostalih izravnih troškova, a ne kako je dosad paušal za ostale izravne troškove računat od ukupnog iznosa plaća? Tumačimo to i prema propisanoj obveznoj dokumentaciji, gdje se ne traže platne liste/ugovori o radu za izračun SVJT-a kao dosad, pa pretpostavljamo da će se u provedbi izvještavati  samo o ostalim izravnim troškovima, dok su plaće i neizravni troškovi u paušalima i za njih neće?   „</w:t>
            </w:r>
            <w:r w:rsidRPr="00144EEB">
              <w:rPr>
                <w:rFonts w:ascii="Times New Roman" w:hAnsi="Times New Roman" w:cs="Times New Roman"/>
                <w:i/>
                <w:iCs/>
              </w:rPr>
              <w:t>Napomena: Tijekom provjera i odobravanja zahtjeva za nadoknadom sredstava neće se vršiti kontrola popratne dokumentacije za troškove projekta izračunate primjenom paušalne stope, osim u slučaju sumnje na počinjenu nepravilnost/prijevaru.“</w:t>
            </w:r>
          </w:p>
          <w:p w14:paraId="50C558AE" w14:textId="74AC1E92" w:rsidR="00625EC8" w:rsidRPr="00144EEB" w:rsidRDefault="00625EC8" w:rsidP="00625EC8">
            <w:pPr>
              <w:jc w:val="both"/>
              <w:rPr>
                <w:rFonts w:ascii="Times New Roman" w:hAnsi="Times New Roman" w:cs="Times New Roman"/>
              </w:rPr>
            </w:pPr>
            <w:r w:rsidRPr="00144EEB">
              <w:rPr>
                <w:rFonts w:ascii="Times New Roman" w:hAnsi="Times New Roman" w:cs="Times New Roman"/>
              </w:rPr>
              <w:t>Ukoliko dobro tumačimo ove navode, pohvale PT1/PT2 na pojednostavljenju procedura prijave, evaluacije i provedbe, ovo će značajno ubrzati ugovaranje i pojednostaviti provedbu (mijenjanje osoblja na projektu, pretjerane kontrole evidencije rada na projektima</w:t>
            </w:r>
            <w:r w:rsidR="004E454C">
              <w:rPr>
                <w:rFonts w:ascii="Times New Roman" w:hAnsi="Times New Roman" w:cs="Times New Roman"/>
              </w:rPr>
              <w:t xml:space="preserve"> </w:t>
            </w:r>
            <w:r w:rsidRPr="00144EEB">
              <w:rPr>
                <w:rFonts w:ascii="Times New Roman" w:hAnsi="Times New Roman" w:cs="Times New Roman"/>
              </w:rPr>
              <w:t>.</w:t>
            </w:r>
            <w:proofErr w:type="spellStart"/>
            <w:r w:rsidRPr="00144EEB">
              <w:rPr>
                <w:rFonts w:ascii="Times New Roman" w:hAnsi="Times New Roman" w:cs="Times New Roman"/>
              </w:rPr>
              <w:t>itd</w:t>
            </w:r>
            <w:proofErr w:type="spellEnd"/>
            <w:r w:rsidRPr="00144EEB">
              <w:rPr>
                <w:rFonts w:ascii="Times New Roman" w:hAnsi="Times New Roman" w:cs="Times New Roman"/>
              </w:rPr>
              <w:t>) i usmjeriti projekte na postizanje ciljeva a ne maltretiranje s izvješćivanjem.</w:t>
            </w:r>
          </w:p>
          <w:p w14:paraId="3DE7E666" w14:textId="77777777" w:rsidR="00625EC8" w:rsidRPr="00144EEB" w:rsidRDefault="00625EC8" w:rsidP="00625EC8">
            <w:pPr>
              <w:jc w:val="both"/>
              <w:rPr>
                <w:rFonts w:ascii="Times New Roman" w:hAnsi="Times New Roman" w:cs="Times New Roman"/>
              </w:rPr>
            </w:pPr>
            <w:r w:rsidRPr="00144EEB">
              <w:rPr>
                <w:rFonts w:ascii="Times New Roman" w:hAnsi="Times New Roman" w:cs="Times New Roman"/>
              </w:rPr>
              <w:t xml:space="preserve">Ukoliko dobro tumačimo navode, sugeriramo razmisliti o povećanju paušala od 20% na barem 30%+15% neizravnih, što bi bio odgovarajući omjer za predviđane troškove u proračunima projekata. </w:t>
            </w:r>
          </w:p>
          <w:p w14:paraId="7ACF5885" w14:textId="77777777" w:rsidR="00AE0F4B" w:rsidRPr="00144EEB" w:rsidRDefault="00AE0F4B" w:rsidP="00AE0F4B">
            <w:pPr>
              <w:jc w:val="both"/>
              <w:rPr>
                <w:rFonts w:ascii="Times New Roman" w:hAnsi="Times New Roman" w:cs="Times New Roman"/>
              </w:rPr>
            </w:pPr>
          </w:p>
          <w:p w14:paraId="7F83E9AA" w14:textId="43C371FA" w:rsidR="00AE0F4B" w:rsidRPr="00144EEB" w:rsidRDefault="00AE0F4B" w:rsidP="00AE0F4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4EEB">
              <w:rPr>
                <w:rFonts w:ascii="Times New Roman" w:hAnsi="Times New Roman" w:cs="Times New Roman"/>
                <w:b/>
                <w:bCs/>
              </w:rPr>
              <w:t>ODGOVOR:</w:t>
            </w:r>
          </w:p>
          <w:p w14:paraId="45CE6C4A" w14:textId="77777777" w:rsidR="0018120C" w:rsidRPr="00144EEB" w:rsidRDefault="0018120C" w:rsidP="00AE0F4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91FE234" w14:textId="40647C68" w:rsidR="00625337" w:rsidRDefault="00882F9B" w:rsidP="00D575D7">
            <w:pPr>
              <w:jc w:val="both"/>
              <w:rPr>
                <w:rFonts w:ascii="Times New Roman" w:hAnsi="Times New Roman" w:cs="Times New Roman"/>
              </w:rPr>
            </w:pPr>
            <w:r w:rsidRPr="00144EEB">
              <w:rPr>
                <w:rFonts w:ascii="Times New Roman" w:hAnsi="Times New Roman" w:cs="Times New Roman"/>
              </w:rPr>
              <w:t>Ispravno ste protumačili upotrebu pojednostavljenih troškovnih opcija</w:t>
            </w:r>
            <w:r w:rsidR="000E1B17">
              <w:rPr>
                <w:rFonts w:ascii="Times New Roman" w:hAnsi="Times New Roman" w:cs="Times New Roman"/>
              </w:rPr>
              <w:t>, no p</w:t>
            </w:r>
            <w:r w:rsidR="006125A1">
              <w:rPr>
                <w:rFonts w:ascii="Times New Roman" w:hAnsi="Times New Roman" w:cs="Times New Roman"/>
              </w:rPr>
              <w:t xml:space="preserve">ovećanje paušalne stope nije moguće. </w:t>
            </w:r>
            <w:r w:rsidR="00D575D7">
              <w:rPr>
                <w:rFonts w:ascii="Times New Roman" w:hAnsi="Times New Roman" w:cs="Times New Roman"/>
              </w:rPr>
              <w:t>Kako je navedeno u čl. 55. Uredbe</w:t>
            </w:r>
            <w:r w:rsidR="00D575D7" w:rsidRPr="00D575D7">
              <w:rPr>
                <w:rFonts w:ascii="Times New Roman" w:hAnsi="Times New Roman" w:cs="Times New Roman"/>
              </w:rPr>
              <w:t xml:space="preserve"> (EU) 2021/1060 </w:t>
            </w:r>
            <w:r w:rsidR="00D575D7">
              <w:rPr>
                <w:rFonts w:ascii="Times New Roman" w:hAnsi="Times New Roman" w:cs="Times New Roman"/>
              </w:rPr>
              <w:t>Europskog parlamenta i Vijeća, i</w:t>
            </w:r>
            <w:r w:rsidR="00D575D7" w:rsidRPr="00D575D7">
              <w:rPr>
                <w:rFonts w:ascii="Times New Roman" w:hAnsi="Times New Roman" w:cs="Times New Roman"/>
              </w:rPr>
              <w:t>zravni troškovi osoblja za operaciju mogu se izračunati uz primjenu paušalne stope od najviše 20 % izravnih</w:t>
            </w:r>
            <w:r w:rsidR="00D575D7">
              <w:rPr>
                <w:rFonts w:ascii="Times New Roman" w:hAnsi="Times New Roman" w:cs="Times New Roman"/>
              </w:rPr>
              <w:t xml:space="preserve"> </w:t>
            </w:r>
            <w:r w:rsidR="00D575D7" w:rsidRPr="00D575D7">
              <w:rPr>
                <w:rFonts w:ascii="Times New Roman" w:hAnsi="Times New Roman" w:cs="Times New Roman"/>
              </w:rPr>
              <w:t>troškova</w:t>
            </w:r>
            <w:r w:rsidR="00D575D7">
              <w:rPr>
                <w:rFonts w:ascii="Times New Roman" w:hAnsi="Times New Roman" w:cs="Times New Roman"/>
              </w:rPr>
              <w:t>.</w:t>
            </w:r>
          </w:p>
          <w:p w14:paraId="49E9E824" w14:textId="0E7D5483" w:rsidR="0047165D" w:rsidRDefault="00882F9B" w:rsidP="00AE0F4B">
            <w:pPr>
              <w:jc w:val="both"/>
              <w:rPr>
                <w:rFonts w:ascii="Times New Roman" w:hAnsi="Times New Roman" w:cs="Times New Roman"/>
              </w:rPr>
            </w:pPr>
            <w:r w:rsidRPr="00144EEB">
              <w:rPr>
                <w:rFonts w:ascii="Times New Roman" w:hAnsi="Times New Roman" w:cs="Times New Roman"/>
              </w:rPr>
              <w:t xml:space="preserve">Ministarstvo kulture i medija u ovom trenutku nema u planu izmjene Poziva. U slučaju da se PDP i natječajna dokumentacija izmijene ili dopune prije datuma zatvaranja natječaja, sve izmjene i dopune bit će objavljene na mrežnoj stranici ESF+ i u sustavu </w:t>
            </w:r>
            <w:proofErr w:type="spellStart"/>
            <w:r w:rsidRPr="00144EEB">
              <w:rPr>
                <w:rFonts w:ascii="Times New Roman" w:hAnsi="Times New Roman" w:cs="Times New Roman"/>
              </w:rPr>
              <w:t>eKohezija</w:t>
            </w:r>
            <w:proofErr w:type="spellEnd"/>
            <w:r w:rsidRPr="00144EEB">
              <w:rPr>
                <w:rFonts w:ascii="Times New Roman" w:hAnsi="Times New Roman" w:cs="Times New Roman"/>
              </w:rPr>
              <w:t xml:space="preserve"> u skladu s točkom 4.7. </w:t>
            </w:r>
            <w:proofErr w:type="spellStart"/>
            <w:r w:rsidRPr="00144EEB">
              <w:rPr>
                <w:rFonts w:ascii="Times New Roman" w:hAnsi="Times New Roman" w:cs="Times New Roman"/>
              </w:rPr>
              <w:t>UzP</w:t>
            </w:r>
            <w:proofErr w:type="spellEnd"/>
            <w:r w:rsidRPr="00144EEB">
              <w:rPr>
                <w:rFonts w:ascii="Times New Roman" w:hAnsi="Times New Roman" w:cs="Times New Roman"/>
              </w:rPr>
              <w:t>-a.</w:t>
            </w:r>
          </w:p>
          <w:p w14:paraId="613BD91D" w14:textId="77777777" w:rsidR="004213F6" w:rsidRDefault="004213F6" w:rsidP="00AE0F4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F3A5A0A" w14:textId="77777777" w:rsidR="004213F6" w:rsidRPr="00144EEB" w:rsidRDefault="004213F6" w:rsidP="00AE0F4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73B745F" w14:textId="5D09F9A6" w:rsidR="00AE0F4B" w:rsidRPr="00144EEB" w:rsidRDefault="00AE0F4B" w:rsidP="00335B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4EEB" w:rsidRPr="00144EEB" w14:paraId="165049D4" w14:textId="77777777" w:rsidTr="00144EEB">
        <w:trPr>
          <w:trHeight w:val="699"/>
        </w:trPr>
        <w:tc>
          <w:tcPr>
            <w:tcW w:w="9351" w:type="dxa"/>
            <w:shd w:val="clear" w:color="auto" w:fill="FBE4D5" w:themeFill="accent2" w:themeFillTint="33"/>
          </w:tcPr>
          <w:p w14:paraId="03716B42" w14:textId="77777777" w:rsidR="00387E6C" w:rsidRDefault="00387E6C" w:rsidP="00144EE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F5BAF99" w14:textId="2A8D2281" w:rsidR="00144EEB" w:rsidRDefault="00144EEB" w:rsidP="00144EE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29A5">
              <w:rPr>
                <w:rFonts w:ascii="Times New Roman" w:hAnsi="Times New Roman" w:cs="Times New Roman"/>
                <w:b/>
                <w:bCs/>
              </w:rPr>
              <w:t>UPUTE ZA PRIJAVITELJE</w:t>
            </w:r>
          </w:p>
          <w:p w14:paraId="49B62EDF" w14:textId="77777777" w:rsidR="0072516C" w:rsidRDefault="0072516C" w:rsidP="0072516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 PRAVILA PDP-A</w:t>
            </w:r>
          </w:p>
          <w:p w14:paraId="6D3102A4" w14:textId="77777777" w:rsidR="0072516C" w:rsidRPr="00144EEB" w:rsidRDefault="0072516C" w:rsidP="0072516C">
            <w:pPr>
              <w:rPr>
                <w:rFonts w:ascii="Times New Roman" w:hAnsi="Times New Roman" w:cs="Times New Roman"/>
                <w:b/>
                <w:bCs/>
              </w:rPr>
            </w:pPr>
            <w:r w:rsidRPr="00144EEB">
              <w:rPr>
                <w:rFonts w:ascii="Times New Roman" w:hAnsi="Times New Roman" w:cs="Times New Roman"/>
                <w:b/>
                <w:bCs/>
              </w:rPr>
              <w:t>2.7. Prihvatljivost troškova</w:t>
            </w:r>
          </w:p>
          <w:p w14:paraId="0C3F416C" w14:textId="77777777" w:rsidR="0072516C" w:rsidRDefault="0072516C" w:rsidP="0072516C">
            <w:pPr>
              <w:rPr>
                <w:rFonts w:ascii="Times New Roman" w:hAnsi="Times New Roman" w:cs="Times New Roman"/>
                <w:b/>
                <w:bCs/>
              </w:rPr>
            </w:pPr>
            <w:r w:rsidRPr="00144EEB">
              <w:rPr>
                <w:rFonts w:ascii="Times New Roman" w:hAnsi="Times New Roman" w:cs="Times New Roman"/>
                <w:b/>
                <w:bCs/>
              </w:rPr>
              <w:t>2.7.1. Prihvatljive vrste troškova</w:t>
            </w:r>
          </w:p>
          <w:p w14:paraId="6C63BF7E" w14:textId="059E56B7" w:rsidR="0072516C" w:rsidRDefault="001410CF" w:rsidP="00141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 POSTUPAK PRIJAVE</w:t>
            </w:r>
          </w:p>
          <w:p w14:paraId="1419372D" w14:textId="77777777" w:rsidR="006B1192" w:rsidRDefault="00E801AF" w:rsidP="006B11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3.5. Pitanja i odgovori</w:t>
            </w:r>
          </w:p>
          <w:p w14:paraId="20DE96EA" w14:textId="38D2435A" w:rsidR="00387E6C" w:rsidRPr="004E454C" w:rsidRDefault="00387E6C" w:rsidP="006B11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4EEB" w:rsidRPr="00144EEB" w14:paraId="0AD7FB5E" w14:textId="77777777" w:rsidTr="00AE0F4B">
        <w:trPr>
          <w:trHeight w:val="699"/>
        </w:trPr>
        <w:tc>
          <w:tcPr>
            <w:tcW w:w="9351" w:type="dxa"/>
          </w:tcPr>
          <w:p w14:paraId="107FA522" w14:textId="77777777" w:rsidR="00144EEB" w:rsidRPr="00144EEB" w:rsidRDefault="00144EEB" w:rsidP="00144EEB">
            <w:pPr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14:paraId="4F0E72D3" w14:textId="77777777" w:rsidR="00144EEB" w:rsidRPr="00144EEB" w:rsidRDefault="00144EEB" w:rsidP="00144EE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4EEB">
              <w:rPr>
                <w:rFonts w:ascii="Times New Roman" w:hAnsi="Times New Roman" w:cs="Times New Roman"/>
                <w:b/>
                <w:bCs/>
              </w:rPr>
              <w:t>PITANJE:</w:t>
            </w:r>
          </w:p>
          <w:p w14:paraId="77FF310E" w14:textId="77777777" w:rsidR="00144EEB" w:rsidRPr="00144EEB" w:rsidRDefault="00144EEB" w:rsidP="00144EE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1129D07" w14:textId="07533F66" w:rsidR="00144EEB" w:rsidRPr="00144EEB" w:rsidRDefault="00144EEB" w:rsidP="00144EEB">
            <w:pPr>
              <w:jc w:val="both"/>
              <w:rPr>
                <w:rFonts w:ascii="Times New Roman" w:hAnsi="Times New Roman" w:cs="Times New Roman"/>
              </w:rPr>
            </w:pPr>
            <w:r w:rsidRPr="00144EEB">
              <w:rPr>
                <w:rFonts w:ascii="Times New Roman" w:hAnsi="Times New Roman" w:cs="Times New Roman"/>
              </w:rPr>
              <w:t xml:space="preserve">Vezano uz navedeni Poziv, u sklopu aktivnosti edukacije stručnjaka, je li prihvatljiva aktivnost izrade priručnika kao uputa za buduće inkluzivne aktivnosti ustanove? Edukacija je planirana </w:t>
            </w:r>
            <w:proofErr w:type="spellStart"/>
            <w:r w:rsidRPr="00144EEB">
              <w:rPr>
                <w:rFonts w:ascii="Times New Roman" w:hAnsi="Times New Roman" w:cs="Times New Roman"/>
              </w:rPr>
              <w:t>in-house</w:t>
            </w:r>
            <w:proofErr w:type="spellEnd"/>
            <w:r w:rsidRPr="00144EEB">
              <w:rPr>
                <w:rFonts w:ascii="Times New Roman" w:hAnsi="Times New Roman" w:cs="Times New Roman"/>
              </w:rPr>
              <w:t>, oblikovala bi je i provela vanjska stručna usluga, a u okviru takvog ugovora obveza vanjskog izvoditelja bi bila i izrada materijala, odnosno svojevrsnog priručnika koji bi ujedno - po njegovom završetku - bio javno dostupan te bi ga mogli koristiti i drugi subjekti, čime bi se zapravo izravno djelovalo i na diseminaciju projekta, i podizanje svijesti, i održivosti. </w:t>
            </w:r>
          </w:p>
          <w:p w14:paraId="54F1BACA" w14:textId="77777777" w:rsidR="00144EEB" w:rsidRPr="00144EEB" w:rsidRDefault="00144EEB" w:rsidP="00144EEB">
            <w:pPr>
              <w:jc w:val="both"/>
              <w:rPr>
                <w:rFonts w:ascii="Times New Roman" w:hAnsi="Times New Roman" w:cs="Times New Roman"/>
              </w:rPr>
            </w:pPr>
          </w:p>
          <w:p w14:paraId="5050F40A" w14:textId="57477FF3" w:rsidR="00144EEB" w:rsidRPr="00FE1710" w:rsidRDefault="00144EEB" w:rsidP="00144EE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E1710">
              <w:rPr>
                <w:rFonts w:ascii="Times New Roman" w:hAnsi="Times New Roman" w:cs="Times New Roman"/>
                <w:b/>
                <w:bCs/>
              </w:rPr>
              <w:t>ODGOVOR:</w:t>
            </w:r>
          </w:p>
          <w:p w14:paraId="05346096" w14:textId="77777777" w:rsidR="00AC12CF" w:rsidRPr="00CE68DB" w:rsidRDefault="00AC12CF" w:rsidP="00144EEB">
            <w:pPr>
              <w:jc w:val="both"/>
              <w:rPr>
                <w:rFonts w:ascii="Times New Roman" w:hAnsi="Times New Roman" w:cs="Times New Roman"/>
              </w:rPr>
            </w:pPr>
          </w:p>
          <w:p w14:paraId="341EFD9F" w14:textId="78879851" w:rsidR="00063C7D" w:rsidRPr="0006441A" w:rsidRDefault="00063C7D" w:rsidP="00063C7D">
            <w:pPr>
              <w:rPr>
                <w:rFonts w:ascii="Times New Roman" w:hAnsi="Times New Roman" w:cs="Times New Roman"/>
              </w:rPr>
            </w:pPr>
            <w:r w:rsidRPr="0006441A">
              <w:rPr>
                <w:rFonts w:ascii="Times New Roman" w:hAnsi="Times New Roman" w:cs="Times New Roman"/>
              </w:rPr>
              <w:t xml:space="preserve">U poglavlju 2.7.1. </w:t>
            </w:r>
            <w:r w:rsidRPr="0006441A">
              <w:rPr>
                <w:rFonts w:ascii="Times New Roman" w:hAnsi="Times New Roman" w:cs="Times New Roman"/>
                <w:i/>
                <w:iCs/>
              </w:rPr>
              <w:t>Prihvatljive vrste troškova</w:t>
            </w:r>
            <w:r w:rsidRPr="0006441A">
              <w:rPr>
                <w:rFonts w:ascii="Times New Roman" w:hAnsi="Times New Roman" w:cs="Times New Roman"/>
              </w:rPr>
              <w:t>, Uputa za prijavitelje, navedena je lista</w:t>
            </w:r>
          </w:p>
          <w:p w14:paraId="48791172" w14:textId="55C06079" w:rsidR="004116EB" w:rsidRDefault="00063C7D" w:rsidP="00063C7D">
            <w:pPr>
              <w:rPr>
                <w:rFonts w:ascii="Times New Roman" w:hAnsi="Times New Roman" w:cs="Times New Roman"/>
              </w:rPr>
            </w:pPr>
            <w:r w:rsidRPr="0006441A">
              <w:rPr>
                <w:rFonts w:ascii="Times New Roman" w:hAnsi="Times New Roman" w:cs="Times New Roman"/>
              </w:rPr>
              <w:t>prihvatljivih vrsta troškova</w:t>
            </w:r>
            <w:r w:rsidR="00625337" w:rsidRPr="0006441A">
              <w:rPr>
                <w:rFonts w:ascii="Times New Roman" w:hAnsi="Times New Roman" w:cs="Times New Roman"/>
              </w:rPr>
              <w:t xml:space="preserve"> za specifični cilj 2</w:t>
            </w:r>
            <w:r w:rsidRPr="0006441A">
              <w:rPr>
                <w:rFonts w:ascii="Times New Roman" w:hAnsi="Times New Roman" w:cs="Times New Roman"/>
              </w:rPr>
              <w:t xml:space="preserve">. Kako je lista indikativna, prihvatljivost troškova koji nisu navedeni, procjenjivat će se na temelju </w:t>
            </w:r>
            <w:r w:rsidR="0006441A" w:rsidRPr="0006441A">
              <w:rPr>
                <w:rFonts w:ascii="Times New Roman" w:hAnsi="Times New Roman" w:cs="Times New Roman"/>
              </w:rPr>
              <w:t xml:space="preserve">direktne </w:t>
            </w:r>
            <w:r w:rsidRPr="0006441A">
              <w:rPr>
                <w:rFonts w:ascii="Times New Roman" w:hAnsi="Times New Roman" w:cs="Times New Roman"/>
              </w:rPr>
              <w:t>povezanosti s predloženim aktivnostima projekta prilikom faz</w:t>
            </w:r>
            <w:r w:rsidR="004116EB" w:rsidRPr="0006441A">
              <w:rPr>
                <w:rFonts w:ascii="Times New Roman" w:hAnsi="Times New Roman" w:cs="Times New Roman"/>
              </w:rPr>
              <w:t xml:space="preserve">e </w:t>
            </w:r>
            <w:r w:rsidRPr="0006441A">
              <w:rPr>
                <w:rFonts w:ascii="Times New Roman" w:hAnsi="Times New Roman" w:cs="Times New Roman"/>
              </w:rPr>
              <w:t xml:space="preserve">procjene kvalitete projektnog prijedloga. </w:t>
            </w:r>
            <w:r w:rsidR="0006441A" w:rsidRPr="0006441A">
              <w:rPr>
                <w:rFonts w:ascii="Times New Roman" w:hAnsi="Times New Roman" w:cs="Times New Roman"/>
              </w:rPr>
              <w:t>Važno je da</w:t>
            </w:r>
            <w:r w:rsidR="0006441A" w:rsidRPr="0006441A">
              <w:rPr>
                <w:rFonts w:ascii="Times New Roman" w:hAnsi="Times New Roman" w:cs="Times New Roman"/>
              </w:rPr>
              <w:t xml:space="preserve"> </w:t>
            </w:r>
            <w:r w:rsidR="0006441A" w:rsidRPr="0006441A">
              <w:rPr>
                <w:rFonts w:ascii="Times New Roman" w:hAnsi="Times New Roman" w:cs="Times New Roman"/>
              </w:rPr>
              <w:t xml:space="preserve"> su troškovi nastali za vrijeme provođenja projekta, da su povezani s projektom i projektnim aktivnostima i da su nastali u svrhu provedbe, odnosno ostvarivanja ciljeva projekta i njihovih rezultata (čl. 5. Pravilnika o prihvatljivosti troškova u okviru Europskog socijalnog fonda plus).</w:t>
            </w:r>
            <w:r w:rsidR="0006441A">
              <w:rPr>
                <w:rFonts w:ascii="Times New Roman" w:hAnsi="Times New Roman" w:cs="Times New Roman"/>
              </w:rPr>
              <w:t xml:space="preserve"> </w:t>
            </w:r>
          </w:p>
          <w:p w14:paraId="3C3055AE" w14:textId="77777777" w:rsidR="00387E6C" w:rsidRDefault="00063C7D" w:rsidP="00063C7D">
            <w:pPr>
              <w:rPr>
                <w:rFonts w:ascii="Times New Roman" w:hAnsi="Times New Roman" w:cs="Times New Roman"/>
              </w:rPr>
            </w:pPr>
            <w:r w:rsidRPr="00063C7D">
              <w:rPr>
                <w:rFonts w:ascii="Times New Roman" w:hAnsi="Times New Roman" w:cs="Times New Roman"/>
              </w:rPr>
              <w:t xml:space="preserve">U interesu jednakog postupanja, PT1 ne može dati prethodno mišljenje u vezi s prihvatljivošću Prijavitelja/Partnera, projekta ili određenih aktivnosti i troškova te ne može zamijeniti niti prejudicirati ishod pojedinih faza postupka odabira kako su opisane u </w:t>
            </w:r>
            <w:proofErr w:type="spellStart"/>
            <w:r w:rsidRPr="00063C7D">
              <w:rPr>
                <w:rFonts w:ascii="Times New Roman" w:hAnsi="Times New Roman" w:cs="Times New Roman"/>
              </w:rPr>
              <w:t>UzP</w:t>
            </w:r>
            <w:proofErr w:type="spellEnd"/>
            <w:r w:rsidRPr="00063C7D">
              <w:rPr>
                <w:rFonts w:ascii="Times New Roman" w:hAnsi="Times New Roman" w:cs="Times New Roman"/>
              </w:rPr>
              <w:t>-u.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3C7D">
              <w:rPr>
                <w:rFonts w:ascii="Times New Roman" w:hAnsi="Times New Roman" w:cs="Times New Roman"/>
              </w:rPr>
              <w:t xml:space="preserve"> </w:t>
            </w:r>
          </w:p>
          <w:p w14:paraId="41EF0D24" w14:textId="295345E8" w:rsidR="00063C7D" w:rsidRPr="00144EEB" w:rsidRDefault="00063C7D" w:rsidP="0006441A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</w:tbl>
    <w:p w14:paraId="39062208" w14:textId="77777777" w:rsidR="00754A59" w:rsidRPr="00144EEB" w:rsidRDefault="00754A59">
      <w:pPr>
        <w:rPr>
          <w:rFonts w:ascii="Times New Roman" w:hAnsi="Times New Roman" w:cs="Times New Roman"/>
        </w:rPr>
      </w:pPr>
    </w:p>
    <w:sectPr w:rsidR="00754A59" w:rsidRPr="00144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93CF5"/>
    <w:multiLevelType w:val="hybridMultilevel"/>
    <w:tmpl w:val="6A92DE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47EC5"/>
    <w:multiLevelType w:val="hybridMultilevel"/>
    <w:tmpl w:val="77BE5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159264">
    <w:abstractNumId w:val="0"/>
  </w:num>
  <w:num w:numId="2" w16cid:durableId="332611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4B"/>
    <w:rsid w:val="00063C7D"/>
    <w:rsid w:val="000641FA"/>
    <w:rsid w:val="0006441A"/>
    <w:rsid w:val="000A422C"/>
    <w:rsid w:val="000C23AC"/>
    <w:rsid w:val="000E1B17"/>
    <w:rsid w:val="0013516C"/>
    <w:rsid w:val="001410CF"/>
    <w:rsid w:val="00144EEB"/>
    <w:rsid w:val="0018120C"/>
    <w:rsid w:val="001C2DDB"/>
    <w:rsid w:val="001D373C"/>
    <w:rsid w:val="00287C94"/>
    <w:rsid w:val="00296074"/>
    <w:rsid w:val="002C33E7"/>
    <w:rsid w:val="00335B20"/>
    <w:rsid w:val="00387E6C"/>
    <w:rsid w:val="004116EB"/>
    <w:rsid w:val="004213F6"/>
    <w:rsid w:val="00437998"/>
    <w:rsid w:val="00457C6C"/>
    <w:rsid w:val="0047165D"/>
    <w:rsid w:val="004E454C"/>
    <w:rsid w:val="005179A8"/>
    <w:rsid w:val="00525524"/>
    <w:rsid w:val="00563574"/>
    <w:rsid w:val="0059186B"/>
    <w:rsid w:val="005C2312"/>
    <w:rsid w:val="005D3A21"/>
    <w:rsid w:val="006125A1"/>
    <w:rsid w:val="00624BD5"/>
    <w:rsid w:val="00625337"/>
    <w:rsid w:val="00625EC8"/>
    <w:rsid w:val="0065069B"/>
    <w:rsid w:val="006B1192"/>
    <w:rsid w:val="00717E0B"/>
    <w:rsid w:val="0072516C"/>
    <w:rsid w:val="00750518"/>
    <w:rsid w:val="00754A59"/>
    <w:rsid w:val="00777D2D"/>
    <w:rsid w:val="00790101"/>
    <w:rsid w:val="00790D74"/>
    <w:rsid w:val="00804956"/>
    <w:rsid w:val="00882F9B"/>
    <w:rsid w:val="008A4E51"/>
    <w:rsid w:val="008D4F00"/>
    <w:rsid w:val="008E37E4"/>
    <w:rsid w:val="00930146"/>
    <w:rsid w:val="009C79B5"/>
    <w:rsid w:val="009F468A"/>
    <w:rsid w:val="00AC12CF"/>
    <w:rsid w:val="00AE0F4B"/>
    <w:rsid w:val="00AE1A36"/>
    <w:rsid w:val="00B1596B"/>
    <w:rsid w:val="00B250F2"/>
    <w:rsid w:val="00B811BB"/>
    <w:rsid w:val="00B965E4"/>
    <w:rsid w:val="00BD0013"/>
    <w:rsid w:val="00C245BF"/>
    <w:rsid w:val="00C450EC"/>
    <w:rsid w:val="00C64158"/>
    <w:rsid w:val="00CB1C32"/>
    <w:rsid w:val="00CE3B65"/>
    <w:rsid w:val="00CE68DB"/>
    <w:rsid w:val="00D5015D"/>
    <w:rsid w:val="00D575D7"/>
    <w:rsid w:val="00DF0B25"/>
    <w:rsid w:val="00DF2B46"/>
    <w:rsid w:val="00E15D1A"/>
    <w:rsid w:val="00E6580A"/>
    <w:rsid w:val="00E801AF"/>
    <w:rsid w:val="00EA64AD"/>
    <w:rsid w:val="00EB6086"/>
    <w:rsid w:val="00FE1710"/>
    <w:rsid w:val="00FF1353"/>
    <w:rsid w:val="00F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B5CF"/>
  <w15:chartTrackingRefBased/>
  <w15:docId w15:val="{AB4F89BF-59A9-4967-B611-A0373A9A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EEB"/>
    <w:pPr>
      <w:spacing w:after="0" w:line="240" w:lineRule="auto"/>
    </w:pPr>
    <w:rPr>
      <w:rFonts w:ascii="Aptos" w:eastAsia="Aptos" w:hAnsi="Aptos" w:cs="Aptos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etkatablice1">
    <w:name w:val="Rešetka tablice1"/>
    <w:basedOn w:val="TableNormal"/>
    <w:next w:val="TableGrid"/>
    <w:uiPriority w:val="39"/>
    <w:rsid w:val="00AE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E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7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C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C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C94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5C2312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144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Anastazija Magaš-Mesić</dc:creator>
  <cp:keywords/>
  <dc:description/>
  <cp:lastModifiedBy>Ivana Pranić</cp:lastModifiedBy>
  <cp:revision>6</cp:revision>
  <dcterms:created xsi:type="dcterms:W3CDTF">2024-10-18T11:17:00Z</dcterms:created>
  <dcterms:modified xsi:type="dcterms:W3CDTF">2024-10-18T11:43:00Z</dcterms:modified>
</cp:coreProperties>
</file>