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CA822" w14:textId="1025B468" w:rsidR="00B349B7" w:rsidRPr="00D03E15" w:rsidRDefault="00D32A3A" w:rsidP="008B42E0">
      <w:pPr>
        <w:tabs>
          <w:tab w:val="left" w:pos="1257"/>
        </w:tabs>
        <w:jc w:val="center"/>
        <w:rPr>
          <w:rFonts w:eastAsia="Times New Roman" w:cstheme="minorHAnsi"/>
          <w:b/>
          <w:sz w:val="24"/>
          <w:szCs w:val="24"/>
        </w:rPr>
      </w:pPr>
      <w:r>
        <w:rPr>
          <w:rFonts w:eastAsia="Times New Roman" w:cstheme="minorHAnsi"/>
          <w:b/>
          <w:sz w:val="24"/>
          <w:szCs w:val="24"/>
        </w:rPr>
        <w:t>Li</w:t>
      </w:r>
      <w:r w:rsidRPr="00D32A3A">
        <w:rPr>
          <w:rFonts w:eastAsia="Times New Roman" w:cstheme="minorHAnsi"/>
          <w:b/>
          <w:sz w:val="24"/>
          <w:szCs w:val="24"/>
        </w:rPr>
        <w:t>st</w:t>
      </w:r>
      <w:r>
        <w:rPr>
          <w:rFonts w:eastAsia="Times New Roman" w:cstheme="minorHAnsi"/>
          <w:b/>
          <w:sz w:val="24"/>
          <w:szCs w:val="24"/>
        </w:rPr>
        <w:t>a</w:t>
      </w:r>
      <w:r w:rsidRPr="00D32A3A">
        <w:rPr>
          <w:rFonts w:eastAsia="Times New Roman" w:cstheme="minorHAnsi"/>
          <w:b/>
          <w:sz w:val="24"/>
          <w:szCs w:val="24"/>
        </w:rPr>
        <w:t xml:space="preserve"> zahtjeva za dostavom dodatne dokumentacije uz projektn</w:t>
      </w:r>
      <w:r>
        <w:rPr>
          <w:rFonts w:eastAsia="Times New Roman" w:cstheme="minorHAnsi"/>
          <w:b/>
          <w:sz w:val="24"/>
          <w:szCs w:val="24"/>
        </w:rPr>
        <w:t>i prijedlog</w:t>
      </w:r>
      <w:r>
        <w:rPr>
          <w:rStyle w:val="FootnoteReference"/>
          <w:rFonts w:eastAsia="Times New Roman"/>
          <w:b/>
          <w:sz w:val="24"/>
          <w:szCs w:val="24"/>
        </w:rPr>
        <w:footnoteReference w:id="1"/>
      </w:r>
    </w:p>
    <w:p w14:paraId="3507C635" w14:textId="767085AC" w:rsidR="00D32A3A" w:rsidRDefault="00D32A3A" w:rsidP="00D32A3A">
      <w:pPr>
        <w:tabs>
          <w:tab w:val="left" w:pos="1257"/>
          <w:tab w:val="left" w:pos="1315"/>
        </w:tabs>
        <w:jc w:val="both"/>
        <w:rPr>
          <w:rFonts w:eastAsia="Times New Roman" w:cstheme="minorHAnsi"/>
          <w:color w:val="FF0000"/>
          <w:sz w:val="24"/>
          <w:szCs w:val="24"/>
        </w:rPr>
      </w:pPr>
      <w:r>
        <w:rPr>
          <w:rFonts w:eastAsia="Times New Roman" w:cstheme="minorHAnsi"/>
          <w:sz w:val="24"/>
          <w:szCs w:val="24"/>
        </w:rPr>
        <w:t>U</w:t>
      </w:r>
      <w:r w:rsidRPr="00D32A3A">
        <w:rPr>
          <w:rFonts w:eastAsia="Times New Roman" w:cstheme="minorHAnsi"/>
          <w:sz w:val="24"/>
          <w:szCs w:val="24"/>
        </w:rPr>
        <w:t xml:space="preserve"> slučaju provedbe operacije gdje će Prijavitelj dalje dodjeljivati bespovratna sredstva drugim subjektima, </w:t>
      </w:r>
      <w:r w:rsidR="003639F8">
        <w:rPr>
          <w:rFonts w:eastAsia="Times New Roman" w:cstheme="minorHAnsi"/>
          <w:sz w:val="24"/>
          <w:szCs w:val="24"/>
        </w:rPr>
        <w:t xml:space="preserve">Prijavitelj treba detaljno opisati način provedbe operacije, odnosno postupak daljnje dodjele sredstava te je </w:t>
      </w:r>
      <w:r>
        <w:rPr>
          <w:rFonts w:eastAsia="Times New Roman" w:cstheme="minorHAnsi"/>
          <w:sz w:val="24"/>
          <w:szCs w:val="24"/>
        </w:rPr>
        <w:t xml:space="preserve">uz projektni prijedlog </w:t>
      </w:r>
      <w:r w:rsidR="003639F8">
        <w:rPr>
          <w:rFonts w:eastAsia="Times New Roman" w:cstheme="minorHAnsi"/>
          <w:sz w:val="24"/>
          <w:szCs w:val="24"/>
        </w:rPr>
        <w:t xml:space="preserve">potrebno </w:t>
      </w:r>
      <w:r>
        <w:rPr>
          <w:rFonts w:eastAsia="Times New Roman" w:cstheme="minorHAnsi"/>
          <w:sz w:val="24"/>
          <w:szCs w:val="24"/>
        </w:rPr>
        <w:t>dostaviti</w:t>
      </w:r>
      <w:r w:rsidRPr="00D32A3A">
        <w:rPr>
          <w:rFonts w:eastAsia="Times New Roman" w:cstheme="minorHAnsi"/>
          <w:sz w:val="24"/>
          <w:szCs w:val="24"/>
        </w:rPr>
        <w:t xml:space="preserve"> dodatn</w:t>
      </w:r>
      <w:r>
        <w:rPr>
          <w:rFonts w:eastAsia="Times New Roman" w:cstheme="minorHAnsi"/>
          <w:sz w:val="24"/>
          <w:szCs w:val="24"/>
        </w:rPr>
        <w:t>u</w:t>
      </w:r>
      <w:r w:rsidRPr="00D32A3A">
        <w:rPr>
          <w:rFonts w:eastAsia="Times New Roman" w:cstheme="minorHAnsi"/>
          <w:sz w:val="24"/>
          <w:szCs w:val="24"/>
        </w:rPr>
        <w:t xml:space="preserve"> dokumentacij</w:t>
      </w:r>
      <w:r>
        <w:rPr>
          <w:rFonts w:eastAsia="Times New Roman" w:cstheme="minorHAnsi"/>
          <w:sz w:val="24"/>
          <w:szCs w:val="24"/>
        </w:rPr>
        <w:t>u</w:t>
      </w:r>
      <w:r w:rsidRPr="00D32A3A">
        <w:rPr>
          <w:rFonts w:eastAsia="Times New Roman" w:cstheme="minorHAnsi"/>
          <w:sz w:val="24"/>
          <w:szCs w:val="24"/>
        </w:rPr>
        <w:t xml:space="preserve"> </w:t>
      </w:r>
      <w:r>
        <w:rPr>
          <w:rFonts w:eastAsia="Times New Roman" w:cstheme="minorHAnsi"/>
          <w:sz w:val="24"/>
          <w:szCs w:val="24"/>
        </w:rPr>
        <w:t>prema sljedećoj listi zahtjeva</w:t>
      </w:r>
      <w:r w:rsidR="0090126F">
        <w:rPr>
          <w:rStyle w:val="FootnoteReference"/>
          <w:rFonts w:eastAsia="Times New Roman"/>
          <w:sz w:val="24"/>
          <w:szCs w:val="24"/>
        </w:rPr>
        <w:footnoteReference w:id="2"/>
      </w:r>
      <w:r>
        <w:rPr>
          <w:rFonts w:eastAsia="Times New Roman" w:cstheme="minorHAnsi"/>
          <w:sz w:val="24"/>
          <w:szCs w:val="24"/>
        </w:rPr>
        <w:t xml:space="preserve">: </w:t>
      </w:r>
    </w:p>
    <w:p w14:paraId="65D60571" w14:textId="3827D51B" w:rsidR="00EC6834" w:rsidRPr="0090126F" w:rsidRDefault="002825D2"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priručnici o postupanju (interne procedure</w:t>
      </w:r>
      <w:r w:rsidR="00AA3460">
        <w:rPr>
          <w:rFonts w:eastAsia="Times New Roman" w:cstheme="minorHAnsi"/>
          <w:sz w:val="24"/>
          <w:szCs w:val="24"/>
        </w:rPr>
        <w:t>/upute/priručnici</w:t>
      </w:r>
      <w:r w:rsidRPr="0090126F">
        <w:rPr>
          <w:rFonts w:eastAsia="Times New Roman" w:cstheme="minorHAnsi"/>
          <w:sz w:val="24"/>
          <w:szCs w:val="24"/>
        </w:rPr>
        <w:t xml:space="preserve"> Prijavitelja)</w:t>
      </w:r>
    </w:p>
    <w:p w14:paraId="326BDF64" w14:textId="68A33A94" w:rsidR="002825D2" w:rsidRDefault="0090126F"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programi dodjele sredstava</w:t>
      </w:r>
      <w:r w:rsidR="009327EC">
        <w:rPr>
          <w:rStyle w:val="FootnoteReference"/>
          <w:rFonts w:eastAsia="Times New Roman"/>
          <w:sz w:val="24"/>
          <w:szCs w:val="24"/>
        </w:rPr>
        <w:footnoteReference w:id="3"/>
      </w:r>
    </w:p>
    <w:p w14:paraId="590B3F11" w14:textId="256BAEB1" w:rsidR="00B1237E" w:rsidRDefault="00B1237E" w:rsidP="00EC6834">
      <w:pPr>
        <w:pStyle w:val="ListParagraph"/>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akti Prijavitelja</w:t>
      </w:r>
      <w:r w:rsidR="00FE0427">
        <w:rPr>
          <w:rFonts w:eastAsia="Times New Roman" w:cstheme="minorHAnsi"/>
          <w:sz w:val="24"/>
          <w:szCs w:val="24"/>
        </w:rPr>
        <w:t xml:space="preserve"> (poslovnik o radu, pravilnici, uredbe ili sl.)</w:t>
      </w:r>
      <w:r w:rsidR="0006220A">
        <w:rPr>
          <w:rFonts w:eastAsia="Times New Roman" w:cstheme="minorHAnsi"/>
          <w:sz w:val="24"/>
          <w:szCs w:val="24"/>
        </w:rPr>
        <w:t xml:space="preserve"> relevantni za dodjelu sredstava drugim subjektima</w:t>
      </w:r>
    </w:p>
    <w:p w14:paraId="2F1971A7" w14:textId="6BE22410" w:rsidR="0006220A" w:rsidRPr="0090126F" w:rsidRDefault="0006220A" w:rsidP="00EC6834">
      <w:pPr>
        <w:pStyle w:val="ListParagraph"/>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nacrt dokumentacije koja se traži od subjekta pri prijavi za dodjelu sredstava</w:t>
      </w:r>
      <w:r w:rsidR="001D7754">
        <w:rPr>
          <w:rFonts w:eastAsia="Times New Roman" w:cstheme="minorHAnsi"/>
          <w:sz w:val="24"/>
          <w:szCs w:val="24"/>
        </w:rPr>
        <w:t xml:space="preserve"> (prijavni obrazac</w:t>
      </w:r>
      <w:r w:rsidR="00546DE7">
        <w:rPr>
          <w:rFonts w:eastAsia="Times New Roman" w:cstheme="minorHAnsi"/>
          <w:sz w:val="24"/>
          <w:szCs w:val="24"/>
        </w:rPr>
        <w:t>/zahtjev</w:t>
      </w:r>
      <w:r w:rsidR="001D7754">
        <w:rPr>
          <w:rFonts w:eastAsia="Times New Roman" w:cstheme="minorHAnsi"/>
          <w:sz w:val="24"/>
          <w:szCs w:val="24"/>
        </w:rPr>
        <w:t>, izjave ili sl.)</w:t>
      </w:r>
    </w:p>
    <w:p w14:paraId="62D3D9C0" w14:textId="1D3D2706" w:rsidR="0090126F" w:rsidRPr="0090126F" w:rsidRDefault="0090126F"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nacrti ugovora</w:t>
      </w:r>
      <w:r w:rsidR="00D62F21">
        <w:rPr>
          <w:rFonts w:eastAsia="Times New Roman" w:cstheme="minorHAnsi"/>
          <w:sz w:val="24"/>
          <w:szCs w:val="24"/>
        </w:rPr>
        <w:t xml:space="preserve"> o dodjeli sredstava</w:t>
      </w:r>
      <w:r w:rsidR="00B1237E">
        <w:rPr>
          <w:rFonts w:eastAsia="Times New Roman" w:cstheme="minorHAnsi"/>
          <w:sz w:val="24"/>
          <w:szCs w:val="24"/>
        </w:rPr>
        <w:t xml:space="preserve"> drugim subjektima</w:t>
      </w:r>
    </w:p>
    <w:p w14:paraId="0ED5255D" w14:textId="2A2C0EC6" w:rsidR="0090126F" w:rsidRDefault="0090126F" w:rsidP="00EC6834">
      <w:pPr>
        <w:pStyle w:val="ListParagraph"/>
        <w:numPr>
          <w:ilvl w:val="0"/>
          <w:numId w:val="27"/>
        </w:numPr>
        <w:tabs>
          <w:tab w:val="left" w:pos="1257"/>
          <w:tab w:val="left" w:pos="1315"/>
        </w:tabs>
        <w:jc w:val="both"/>
        <w:rPr>
          <w:rFonts w:eastAsia="Times New Roman" w:cstheme="minorHAnsi"/>
          <w:sz w:val="24"/>
          <w:szCs w:val="24"/>
        </w:rPr>
      </w:pPr>
      <w:r w:rsidRPr="0090126F">
        <w:rPr>
          <w:rFonts w:eastAsia="Times New Roman" w:cstheme="minorHAnsi"/>
          <w:sz w:val="24"/>
          <w:szCs w:val="24"/>
        </w:rPr>
        <w:t>dokumentacija za kontrolu provedbe ugovora</w:t>
      </w:r>
      <w:r w:rsidR="00B1237E">
        <w:rPr>
          <w:rFonts w:eastAsia="Times New Roman" w:cstheme="minorHAnsi"/>
          <w:sz w:val="24"/>
          <w:szCs w:val="24"/>
        </w:rPr>
        <w:t xml:space="preserve"> o dodjeli sredstava</w:t>
      </w:r>
    </w:p>
    <w:p w14:paraId="3E1323C4" w14:textId="1EDEC516" w:rsidR="00D62F21" w:rsidRPr="0090126F" w:rsidRDefault="00D62F21" w:rsidP="00EC6834">
      <w:pPr>
        <w:pStyle w:val="ListParagraph"/>
        <w:numPr>
          <w:ilvl w:val="0"/>
          <w:numId w:val="27"/>
        </w:numPr>
        <w:tabs>
          <w:tab w:val="left" w:pos="1257"/>
          <w:tab w:val="left" w:pos="1315"/>
        </w:tabs>
        <w:jc w:val="both"/>
        <w:rPr>
          <w:rFonts w:eastAsia="Times New Roman" w:cstheme="minorHAnsi"/>
          <w:sz w:val="24"/>
          <w:szCs w:val="24"/>
        </w:rPr>
      </w:pPr>
      <w:r>
        <w:rPr>
          <w:rFonts w:eastAsia="Times New Roman" w:cstheme="minorHAnsi"/>
          <w:sz w:val="24"/>
          <w:szCs w:val="24"/>
        </w:rPr>
        <w:t>…</w:t>
      </w:r>
    </w:p>
    <w:p w14:paraId="5CF4AE00" w14:textId="2CBF5187" w:rsidR="00D32A3A" w:rsidRPr="00EC6834" w:rsidRDefault="00EC6834" w:rsidP="009C31AF">
      <w:pPr>
        <w:tabs>
          <w:tab w:val="left" w:pos="1257"/>
        </w:tabs>
        <w:jc w:val="both"/>
        <w:rPr>
          <w:rFonts w:eastAsia="Times New Roman" w:cstheme="minorHAnsi"/>
          <w:b/>
          <w:bCs/>
          <w:sz w:val="24"/>
          <w:szCs w:val="24"/>
        </w:rPr>
      </w:pPr>
      <w:r w:rsidRPr="00EC6834">
        <w:rPr>
          <w:rFonts w:eastAsia="Times New Roman" w:cstheme="minorHAnsi"/>
          <w:b/>
          <w:bCs/>
          <w:sz w:val="24"/>
          <w:szCs w:val="24"/>
        </w:rPr>
        <w:t>Opis provedbe operacije</w:t>
      </w:r>
      <w:r w:rsidRPr="00EC6834">
        <w:rPr>
          <w:rStyle w:val="FootnoteReference"/>
          <w:rFonts w:eastAsia="Times New Roman"/>
          <w:b/>
          <w:bCs/>
          <w:sz w:val="24"/>
          <w:szCs w:val="24"/>
        </w:rPr>
        <w:footnoteReference w:id="4"/>
      </w:r>
    </w:p>
    <w:tbl>
      <w:tblPr>
        <w:tblStyle w:val="TableGrid"/>
        <w:tblW w:w="0" w:type="auto"/>
        <w:tblLook w:val="04A0" w:firstRow="1" w:lastRow="0" w:firstColumn="1" w:lastColumn="0" w:noHBand="0" w:noVBand="1"/>
      </w:tblPr>
      <w:tblGrid>
        <w:gridCol w:w="1555"/>
        <w:gridCol w:w="7507"/>
      </w:tblGrid>
      <w:tr w:rsidR="00F061B0" w:rsidRPr="00F061B0" w14:paraId="75CE2B85" w14:textId="77777777" w:rsidTr="0006220A">
        <w:tc>
          <w:tcPr>
            <w:tcW w:w="1555" w:type="dxa"/>
          </w:tcPr>
          <w:p w14:paraId="14B4C514" w14:textId="67CF32F3" w:rsidR="00F061B0" w:rsidRPr="00F061B0" w:rsidRDefault="00F061B0" w:rsidP="00DA1D20">
            <w:pPr>
              <w:tabs>
                <w:tab w:val="left" w:pos="1257"/>
              </w:tabs>
              <w:rPr>
                <w:rFonts w:cstheme="minorHAnsi"/>
                <w:sz w:val="24"/>
                <w:szCs w:val="24"/>
                <w:lang w:val="hr-HR"/>
              </w:rPr>
            </w:pPr>
            <w:r w:rsidRPr="00F061B0">
              <w:rPr>
                <w:rFonts w:cstheme="minorHAnsi"/>
                <w:sz w:val="24"/>
                <w:szCs w:val="24"/>
                <w:lang w:val="hr-HR"/>
              </w:rPr>
              <w:t>Aktivnost operacije</w:t>
            </w:r>
            <w:r w:rsidR="00B245C9">
              <w:rPr>
                <w:rStyle w:val="FootnoteReference"/>
                <w:sz w:val="24"/>
                <w:szCs w:val="24"/>
                <w:lang w:val="hr-HR"/>
              </w:rPr>
              <w:footnoteReference w:id="5"/>
            </w:r>
          </w:p>
        </w:tc>
        <w:tc>
          <w:tcPr>
            <w:tcW w:w="7507" w:type="dxa"/>
          </w:tcPr>
          <w:p w14:paraId="75F93E0B" w14:textId="2C5EA7E8" w:rsidR="00F061B0" w:rsidRPr="00F061B0" w:rsidRDefault="00EC6834" w:rsidP="009C31AF">
            <w:pPr>
              <w:tabs>
                <w:tab w:val="left" w:pos="1257"/>
              </w:tabs>
              <w:jc w:val="both"/>
              <w:rPr>
                <w:rFonts w:cstheme="minorHAnsi"/>
                <w:i/>
                <w:iCs/>
                <w:sz w:val="24"/>
                <w:szCs w:val="24"/>
                <w:lang w:val="hr-HR"/>
              </w:rPr>
            </w:pPr>
            <w:r>
              <w:rPr>
                <w:rFonts w:cstheme="minorHAnsi"/>
                <w:i/>
                <w:iCs/>
                <w:sz w:val="24"/>
                <w:szCs w:val="24"/>
                <w:lang w:val="hr-HR"/>
              </w:rPr>
              <w:t xml:space="preserve">Potrebno </w:t>
            </w:r>
            <w:r w:rsidR="00F061B0" w:rsidRPr="00F061B0">
              <w:rPr>
                <w:rFonts w:cstheme="minorHAnsi"/>
                <w:i/>
                <w:iCs/>
                <w:sz w:val="24"/>
                <w:szCs w:val="24"/>
                <w:lang w:val="hr-HR"/>
              </w:rPr>
              <w:t xml:space="preserve">navesti aktivnost operacije </w:t>
            </w:r>
            <w:r w:rsidR="00B245C9">
              <w:rPr>
                <w:rFonts w:cstheme="minorHAnsi"/>
                <w:i/>
                <w:iCs/>
                <w:sz w:val="24"/>
                <w:szCs w:val="24"/>
                <w:lang w:val="hr-HR"/>
              </w:rPr>
              <w:t>onako kako je navedena u projektnom prijedlogu</w:t>
            </w:r>
            <w:r>
              <w:rPr>
                <w:rFonts w:cstheme="minorHAnsi"/>
                <w:i/>
                <w:iCs/>
                <w:sz w:val="24"/>
                <w:szCs w:val="24"/>
                <w:lang w:val="hr-HR"/>
              </w:rPr>
              <w:t>.</w:t>
            </w:r>
          </w:p>
        </w:tc>
      </w:tr>
      <w:tr w:rsidR="00F061B0" w:rsidRPr="00F061B0" w14:paraId="46A5D26D" w14:textId="77777777" w:rsidTr="0006220A">
        <w:tc>
          <w:tcPr>
            <w:tcW w:w="1555" w:type="dxa"/>
          </w:tcPr>
          <w:p w14:paraId="01689384" w14:textId="0E3407EA" w:rsidR="00F061B0" w:rsidRPr="00F061B0" w:rsidRDefault="00B245C9" w:rsidP="00DA1D20">
            <w:pPr>
              <w:tabs>
                <w:tab w:val="left" w:pos="1257"/>
              </w:tabs>
              <w:rPr>
                <w:rFonts w:cstheme="minorHAnsi"/>
                <w:sz w:val="24"/>
                <w:szCs w:val="24"/>
                <w:lang w:val="hr-HR"/>
              </w:rPr>
            </w:pPr>
            <w:r>
              <w:rPr>
                <w:rFonts w:cstheme="minorHAnsi"/>
                <w:sz w:val="24"/>
                <w:szCs w:val="24"/>
                <w:lang w:val="hr-HR"/>
              </w:rPr>
              <w:t>Način provedbe aktivnosti</w:t>
            </w:r>
          </w:p>
        </w:tc>
        <w:tc>
          <w:tcPr>
            <w:tcW w:w="7507" w:type="dxa"/>
          </w:tcPr>
          <w:p w14:paraId="23EFEEB8" w14:textId="23E17A32" w:rsidR="00F061B0" w:rsidRPr="00AB2E4A" w:rsidRDefault="00B245C9" w:rsidP="009C31AF">
            <w:pPr>
              <w:tabs>
                <w:tab w:val="left" w:pos="1257"/>
              </w:tabs>
              <w:jc w:val="both"/>
              <w:rPr>
                <w:rFonts w:cstheme="minorHAnsi"/>
                <w:i/>
                <w:iCs/>
                <w:sz w:val="24"/>
                <w:szCs w:val="24"/>
                <w:lang w:val="hr-HR"/>
              </w:rPr>
            </w:pPr>
            <w:r w:rsidRPr="00AB2E4A">
              <w:rPr>
                <w:rFonts w:cstheme="minorHAnsi"/>
                <w:i/>
                <w:iCs/>
                <w:sz w:val="24"/>
                <w:szCs w:val="24"/>
                <w:lang w:val="hr-HR"/>
              </w:rPr>
              <w:t>Potrebno je detaljno opisati način kako se aktivnost planira provesti, odnosno opisati postupak daljnje dodjele sredstava – primjerice, navesti na temelju čega se dodjeljuju sredstva (</w:t>
            </w:r>
            <w:r w:rsidR="004704D0" w:rsidRPr="00AB2E4A">
              <w:rPr>
                <w:rFonts w:cstheme="minorHAnsi"/>
                <w:i/>
                <w:iCs/>
                <w:sz w:val="24"/>
                <w:szCs w:val="24"/>
                <w:lang w:val="hr-HR"/>
              </w:rPr>
              <w:t>neki strateški dokument</w:t>
            </w:r>
            <w:r w:rsidRPr="00AB2E4A">
              <w:rPr>
                <w:rFonts w:cstheme="minorHAnsi"/>
                <w:i/>
                <w:iCs/>
                <w:sz w:val="24"/>
                <w:szCs w:val="24"/>
                <w:lang w:val="hr-HR"/>
              </w:rPr>
              <w:t xml:space="preserve"> ili sl.), uvjete za podnošenje prijave za dodjelu sredstava te postupak podnošenja prijave, opisati faze postupka dodjele, način zaprimanja prijava, način provjere podataka iz prijave te koja je obvezna dokumentacija tražena</w:t>
            </w:r>
            <w:r w:rsidR="001029E9" w:rsidRPr="00AB2E4A">
              <w:rPr>
                <w:rFonts w:cstheme="minorHAnsi"/>
                <w:i/>
                <w:iCs/>
                <w:sz w:val="24"/>
                <w:szCs w:val="24"/>
                <w:lang w:val="hr-HR"/>
              </w:rPr>
              <w:t xml:space="preserve"> uz prijavu</w:t>
            </w:r>
            <w:r w:rsidRPr="00AB2E4A">
              <w:rPr>
                <w:rFonts w:cstheme="minorHAnsi"/>
                <w:i/>
                <w:iCs/>
                <w:sz w:val="24"/>
                <w:szCs w:val="24"/>
                <w:lang w:val="hr-HR"/>
              </w:rPr>
              <w:t xml:space="preserve">, </w:t>
            </w:r>
            <w:r w:rsidR="001029E9" w:rsidRPr="00AB2E4A">
              <w:rPr>
                <w:rFonts w:cstheme="minorHAnsi"/>
                <w:i/>
                <w:iCs/>
                <w:sz w:val="24"/>
                <w:szCs w:val="24"/>
                <w:lang w:val="hr-HR"/>
              </w:rPr>
              <w:t>opisati postupak odobravanja potpore</w:t>
            </w:r>
            <w:r w:rsidR="00AB2E4A">
              <w:rPr>
                <w:rFonts w:cstheme="minorHAnsi"/>
                <w:i/>
                <w:iCs/>
                <w:sz w:val="24"/>
                <w:szCs w:val="24"/>
                <w:lang w:val="hr-HR"/>
              </w:rPr>
              <w:t xml:space="preserve">, </w:t>
            </w:r>
            <w:r w:rsidR="00AB2E4A" w:rsidRPr="00AB2E4A">
              <w:rPr>
                <w:rFonts w:cstheme="minorHAnsi"/>
                <w:i/>
                <w:iCs/>
                <w:sz w:val="24"/>
                <w:szCs w:val="24"/>
                <w:lang w:val="hr-HR"/>
              </w:rPr>
              <w:t xml:space="preserve">navesti iznose i intenzitete potpore, </w:t>
            </w:r>
            <w:r w:rsidR="00CF7343">
              <w:rPr>
                <w:rFonts w:cstheme="minorHAnsi"/>
                <w:i/>
                <w:iCs/>
                <w:sz w:val="24"/>
                <w:szCs w:val="24"/>
                <w:lang w:val="hr-HR"/>
              </w:rPr>
              <w:t xml:space="preserve">prihvatljive i neprihvatljive troškove, </w:t>
            </w:r>
            <w:r w:rsidR="00AB2E4A" w:rsidRPr="00AB2E4A">
              <w:rPr>
                <w:rFonts w:cstheme="minorHAnsi"/>
                <w:i/>
                <w:iCs/>
                <w:sz w:val="24"/>
                <w:szCs w:val="24"/>
                <w:lang w:val="hr-HR"/>
              </w:rPr>
              <w:t>način isplate sredstava,</w:t>
            </w:r>
            <w:r w:rsidR="00AB2E4A">
              <w:rPr>
                <w:rFonts w:cstheme="minorHAnsi"/>
                <w:i/>
                <w:iCs/>
                <w:sz w:val="24"/>
                <w:szCs w:val="24"/>
                <w:lang w:val="hr-HR"/>
              </w:rPr>
              <w:t xml:space="preserve"> </w:t>
            </w:r>
            <w:r w:rsidR="001029E9" w:rsidRPr="00AB2E4A">
              <w:rPr>
                <w:rFonts w:cstheme="minorHAnsi"/>
                <w:i/>
                <w:iCs/>
                <w:sz w:val="24"/>
                <w:szCs w:val="24"/>
                <w:lang w:val="hr-HR"/>
              </w:rPr>
              <w:t xml:space="preserve">obveze primatelja sredstava, </w:t>
            </w:r>
            <w:r w:rsidR="00546DE7">
              <w:rPr>
                <w:rFonts w:cstheme="minorHAnsi"/>
                <w:i/>
                <w:iCs/>
                <w:sz w:val="24"/>
                <w:szCs w:val="24"/>
                <w:lang w:val="hr-HR"/>
              </w:rPr>
              <w:t xml:space="preserve">na koji način će Prijavitelj regulirati prava i obveze s korisnikom sredstava, odnosno </w:t>
            </w:r>
            <w:r w:rsidR="00AB2E4A">
              <w:rPr>
                <w:rFonts w:cstheme="minorHAnsi"/>
                <w:i/>
                <w:iCs/>
                <w:sz w:val="24"/>
                <w:szCs w:val="24"/>
                <w:lang w:val="hr-HR"/>
              </w:rPr>
              <w:t xml:space="preserve">opisati </w:t>
            </w:r>
            <w:r w:rsidR="00EC6834">
              <w:rPr>
                <w:rFonts w:cstheme="minorHAnsi"/>
                <w:i/>
                <w:iCs/>
                <w:sz w:val="24"/>
                <w:szCs w:val="24"/>
                <w:lang w:val="hr-HR"/>
              </w:rPr>
              <w:t>procedure vezane uz</w:t>
            </w:r>
            <w:r w:rsidR="00AB2E4A">
              <w:rPr>
                <w:rFonts w:cstheme="minorHAnsi"/>
                <w:i/>
                <w:iCs/>
                <w:sz w:val="24"/>
                <w:szCs w:val="24"/>
                <w:lang w:val="hr-HR"/>
              </w:rPr>
              <w:t xml:space="preserve"> </w:t>
            </w:r>
            <w:r w:rsidR="001029E9" w:rsidRPr="00AB2E4A">
              <w:rPr>
                <w:rFonts w:cstheme="minorHAnsi"/>
                <w:i/>
                <w:iCs/>
                <w:sz w:val="24"/>
                <w:szCs w:val="24"/>
                <w:lang w:val="hr-HR"/>
              </w:rPr>
              <w:t>sklapanje ugovora</w:t>
            </w:r>
            <w:r w:rsidR="00546DE7">
              <w:rPr>
                <w:rFonts w:cstheme="minorHAnsi"/>
                <w:i/>
                <w:iCs/>
                <w:sz w:val="24"/>
                <w:szCs w:val="24"/>
                <w:lang w:val="hr-HR"/>
              </w:rPr>
              <w:t xml:space="preserve"> o dodjeli sredstava</w:t>
            </w:r>
            <w:r w:rsidR="001029E9" w:rsidRPr="00AB2E4A">
              <w:rPr>
                <w:rFonts w:cstheme="minorHAnsi"/>
                <w:i/>
                <w:iCs/>
                <w:sz w:val="24"/>
                <w:szCs w:val="24"/>
                <w:lang w:val="hr-HR"/>
              </w:rPr>
              <w:t>,</w:t>
            </w:r>
            <w:r w:rsidR="00EC6834">
              <w:rPr>
                <w:rFonts w:cstheme="minorHAnsi"/>
                <w:i/>
                <w:iCs/>
                <w:sz w:val="24"/>
                <w:szCs w:val="24"/>
                <w:lang w:val="hr-HR"/>
              </w:rPr>
              <w:t xml:space="preserve"> vođenje evidencije o primateljima dodijeljenih sredstava, </w:t>
            </w:r>
            <w:r w:rsidR="001029E9" w:rsidRPr="00AB2E4A">
              <w:rPr>
                <w:rFonts w:cstheme="minorHAnsi"/>
                <w:i/>
                <w:iCs/>
                <w:sz w:val="24"/>
                <w:szCs w:val="24"/>
                <w:lang w:val="hr-HR"/>
              </w:rPr>
              <w:t xml:space="preserve">nadzor i praćenje ispunjenja obveza, kao i postupanje u slučaju kršenja </w:t>
            </w:r>
            <w:r w:rsidR="00546DE7">
              <w:rPr>
                <w:rFonts w:cstheme="minorHAnsi"/>
                <w:i/>
                <w:iCs/>
                <w:sz w:val="24"/>
                <w:szCs w:val="24"/>
                <w:lang w:val="hr-HR"/>
              </w:rPr>
              <w:t xml:space="preserve">ugovornih </w:t>
            </w:r>
            <w:r w:rsidR="001029E9" w:rsidRPr="00AB2E4A">
              <w:rPr>
                <w:rFonts w:cstheme="minorHAnsi"/>
                <w:i/>
                <w:iCs/>
                <w:sz w:val="24"/>
                <w:szCs w:val="24"/>
                <w:lang w:val="hr-HR"/>
              </w:rPr>
              <w:t>obveza</w:t>
            </w:r>
            <w:r w:rsidR="00CC7EFF">
              <w:rPr>
                <w:rFonts w:cstheme="minorHAnsi"/>
                <w:i/>
                <w:iCs/>
                <w:sz w:val="24"/>
                <w:szCs w:val="24"/>
                <w:lang w:val="hr-HR"/>
              </w:rPr>
              <w:t>, raskida ugovora</w:t>
            </w:r>
            <w:r w:rsidR="001029E9" w:rsidRPr="00AB2E4A">
              <w:rPr>
                <w:rFonts w:cstheme="minorHAnsi"/>
                <w:i/>
                <w:iCs/>
                <w:sz w:val="24"/>
                <w:szCs w:val="24"/>
                <w:lang w:val="hr-HR"/>
              </w:rPr>
              <w:t xml:space="preserve"> i eventualne potrebe povrata sredstava od strane primatelja potpore</w:t>
            </w:r>
            <w:r w:rsidR="00AB2E4A" w:rsidRPr="00AB2E4A">
              <w:rPr>
                <w:rFonts w:cstheme="minorHAnsi"/>
                <w:i/>
                <w:iCs/>
                <w:sz w:val="24"/>
                <w:szCs w:val="24"/>
                <w:lang w:val="hr-HR"/>
              </w:rPr>
              <w:t>, itd. T</w:t>
            </w:r>
            <w:r w:rsidR="001029E9" w:rsidRPr="00AB2E4A">
              <w:rPr>
                <w:rFonts w:cstheme="minorHAnsi"/>
                <w:i/>
                <w:iCs/>
                <w:sz w:val="24"/>
                <w:szCs w:val="24"/>
                <w:lang w:val="hr-HR"/>
              </w:rPr>
              <w:t>akođer je potrebno navesti i okvirni vremenski okvir trajanja cjelokupnog postupka. Ako Prijavitelj sredstva drugim subjektima dodjeljuje putem javnog poziva, potrebno je navesti link na mrežnu stranicu gdje je isto objavljeno.</w:t>
            </w:r>
            <w:r w:rsidR="001D7754">
              <w:rPr>
                <w:rFonts w:cstheme="minorHAnsi"/>
                <w:i/>
                <w:iCs/>
                <w:sz w:val="24"/>
                <w:szCs w:val="24"/>
                <w:lang w:val="hr-HR"/>
              </w:rPr>
              <w:t xml:space="preserve"> Potrebno je navesti </w:t>
            </w:r>
            <w:r w:rsidR="001D7754">
              <w:rPr>
                <w:rFonts w:cstheme="minorHAnsi"/>
                <w:i/>
                <w:iCs/>
                <w:sz w:val="24"/>
                <w:szCs w:val="24"/>
                <w:lang w:val="hr-HR"/>
              </w:rPr>
              <w:lastRenderedPageBreak/>
              <w:t xml:space="preserve">na koji način će Prijavitelj osigurati poštivanje </w:t>
            </w:r>
            <w:r w:rsidR="00214769">
              <w:rPr>
                <w:rFonts w:cstheme="minorHAnsi"/>
                <w:i/>
                <w:iCs/>
                <w:sz w:val="24"/>
                <w:szCs w:val="24"/>
                <w:lang w:val="hr-HR"/>
              </w:rPr>
              <w:t xml:space="preserve">mjera vidljivosti </w:t>
            </w:r>
            <w:r w:rsidR="00FD78CC">
              <w:rPr>
                <w:rFonts w:cstheme="minorHAnsi"/>
                <w:i/>
                <w:iCs/>
                <w:sz w:val="24"/>
                <w:szCs w:val="24"/>
                <w:lang w:val="hr-HR"/>
              </w:rPr>
              <w:t xml:space="preserve">o EU izvoru  financiranja </w:t>
            </w:r>
            <w:r w:rsidR="00214769">
              <w:rPr>
                <w:rFonts w:cstheme="minorHAnsi"/>
                <w:i/>
                <w:iCs/>
                <w:sz w:val="24"/>
                <w:szCs w:val="24"/>
                <w:lang w:val="hr-HR"/>
              </w:rPr>
              <w:t>prema subjektu kojem će dodijeliti sredstva, odnosno informiranja korisnika potpore o tome da se trošak potpore sufinancira ESF+ sredstvima (primjerice, kroz ugrađivanje elemenata vidljivosti u ugovore, obrasce</w:t>
            </w:r>
            <w:r w:rsidR="001B027C">
              <w:rPr>
                <w:rFonts w:cstheme="minorHAnsi"/>
                <w:i/>
                <w:iCs/>
                <w:sz w:val="24"/>
                <w:szCs w:val="24"/>
                <w:lang w:val="hr-HR"/>
              </w:rPr>
              <w:t>, dopise</w:t>
            </w:r>
            <w:r w:rsidR="00214769">
              <w:rPr>
                <w:rFonts w:cstheme="minorHAnsi"/>
                <w:i/>
                <w:iCs/>
                <w:sz w:val="24"/>
                <w:szCs w:val="24"/>
                <w:lang w:val="hr-HR"/>
              </w:rPr>
              <w:t xml:space="preserve"> i sl.), ali i na koji način će se osigurati poštivanje isticanja mjera vidljivosti</w:t>
            </w:r>
            <w:r w:rsidR="001D7754">
              <w:rPr>
                <w:rFonts w:cstheme="minorHAnsi"/>
                <w:i/>
                <w:iCs/>
                <w:sz w:val="24"/>
                <w:szCs w:val="24"/>
                <w:lang w:val="hr-HR"/>
              </w:rPr>
              <w:t xml:space="preserve"> od strane subjekta koji je primio potporu</w:t>
            </w:r>
            <w:r w:rsidR="00214769">
              <w:rPr>
                <w:rFonts w:cstheme="minorHAnsi"/>
                <w:i/>
                <w:iCs/>
                <w:sz w:val="24"/>
                <w:szCs w:val="24"/>
                <w:lang w:val="hr-HR"/>
              </w:rPr>
              <w:t>, kada je to primjenjivo (primjerice, kada subjekt primi potporu za nabavu opreme</w:t>
            </w:r>
            <w:r w:rsidR="00536706">
              <w:rPr>
                <w:rFonts w:cstheme="minorHAnsi"/>
                <w:i/>
                <w:iCs/>
                <w:sz w:val="24"/>
                <w:szCs w:val="24"/>
                <w:lang w:val="hr-HR"/>
              </w:rPr>
              <w:t xml:space="preserve">, kada </w:t>
            </w:r>
            <w:r w:rsidR="000E112C">
              <w:rPr>
                <w:rFonts w:cstheme="minorHAnsi"/>
                <w:i/>
                <w:iCs/>
                <w:sz w:val="24"/>
                <w:szCs w:val="24"/>
                <w:lang w:val="hr-HR"/>
              </w:rPr>
              <w:t>subjekt zapošljava osobu uz potporu</w:t>
            </w:r>
            <w:r w:rsidR="00214769">
              <w:rPr>
                <w:rFonts w:cstheme="minorHAnsi"/>
                <w:i/>
                <w:iCs/>
                <w:sz w:val="24"/>
                <w:szCs w:val="24"/>
                <w:lang w:val="hr-HR"/>
              </w:rPr>
              <w:t xml:space="preserve"> i sl.)</w:t>
            </w:r>
            <w:r w:rsidR="001D7754">
              <w:rPr>
                <w:rFonts w:cstheme="minorHAnsi"/>
                <w:i/>
                <w:iCs/>
                <w:sz w:val="24"/>
                <w:szCs w:val="24"/>
                <w:lang w:val="hr-HR"/>
              </w:rPr>
              <w:t xml:space="preserve">. </w:t>
            </w:r>
          </w:p>
        </w:tc>
      </w:tr>
      <w:tr w:rsidR="00F061B0" w:rsidRPr="00F061B0" w14:paraId="2E4A532C" w14:textId="77777777" w:rsidTr="0006220A">
        <w:tc>
          <w:tcPr>
            <w:tcW w:w="1555" w:type="dxa"/>
          </w:tcPr>
          <w:p w14:paraId="62866CCF" w14:textId="5D89620B" w:rsidR="00F061B0" w:rsidRPr="00F061B0" w:rsidRDefault="00EC6834" w:rsidP="00DA1D20">
            <w:pPr>
              <w:tabs>
                <w:tab w:val="left" w:pos="1257"/>
              </w:tabs>
              <w:rPr>
                <w:rFonts w:cstheme="minorHAnsi"/>
                <w:sz w:val="24"/>
                <w:szCs w:val="24"/>
                <w:lang w:val="hr-HR"/>
              </w:rPr>
            </w:pPr>
            <w:r>
              <w:rPr>
                <w:rFonts w:cstheme="minorHAnsi"/>
                <w:sz w:val="24"/>
                <w:szCs w:val="24"/>
                <w:lang w:val="hr-HR"/>
              </w:rPr>
              <w:lastRenderedPageBreak/>
              <w:t>Dokumenti Prijavitelja koji su podloga opisanom postupanju</w:t>
            </w:r>
          </w:p>
        </w:tc>
        <w:tc>
          <w:tcPr>
            <w:tcW w:w="7507" w:type="dxa"/>
          </w:tcPr>
          <w:p w14:paraId="262FAE7E" w14:textId="3171B405" w:rsidR="00F061B0" w:rsidRPr="00713C12" w:rsidRDefault="00713C12" w:rsidP="009C31AF">
            <w:pPr>
              <w:tabs>
                <w:tab w:val="left" w:pos="1257"/>
              </w:tabs>
              <w:jc w:val="both"/>
              <w:rPr>
                <w:rFonts w:cstheme="minorHAnsi"/>
                <w:i/>
                <w:iCs/>
                <w:sz w:val="24"/>
                <w:szCs w:val="24"/>
                <w:lang w:val="hr-HR"/>
              </w:rPr>
            </w:pPr>
            <w:r w:rsidRPr="00713C12">
              <w:rPr>
                <w:rFonts w:cstheme="minorHAnsi"/>
                <w:i/>
                <w:iCs/>
                <w:sz w:val="24"/>
                <w:szCs w:val="24"/>
                <w:lang w:val="hr-HR"/>
              </w:rPr>
              <w:t xml:space="preserve">Potrebno </w:t>
            </w:r>
            <w:r w:rsidR="00EC6834" w:rsidRPr="00713C12">
              <w:rPr>
                <w:rFonts w:cstheme="minorHAnsi"/>
                <w:i/>
                <w:iCs/>
                <w:sz w:val="24"/>
                <w:szCs w:val="24"/>
                <w:lang w:val="hr-HR"/>
              </w:rPr>
              <w:t>navesti</w:t>
            </w:r>
            <w:r w:rsidRPr="00713C12">
              <w:rPr>
                <w:rFonts w:cstheme="minorHAnsi"/>
                <w:i/>
                <w:iCs/>
                <w:sz w:val="24"/>
                <w:szCs w:val="24"/>
                <w:lang w:val="hr-HR"/>
              </w:rPr>
              <w:t xml:space="preserve"> dokumente koji su podloga opisanom postupku dodjele sredstava drugim subjektima te </w:t>
            </w:r>
            <w:r w:rsidR="008355B4">
              <w:rPr>
                <w:rFonts w:cstheme="minorHAnsi"/>
                <w:i/>
                <w:iCs/>
                <w:sz w:val="24"/>
                <w:szCs w:val="24"/>
                <w:lang w:val="hr-HR"/>
              </w:rPr>
              <w:t xml:space="preserve">preslike </w:t>
            </w:r>
            <w:r w:rsidRPr="00713C12">
              <w:rPr>
                <w:rFonts w:cstheme="minorHAnsi"/>
                <w:i/>
                <w:iCs/>
                <w:sz w:val="24"/>
                <w:szCs w:val="24"/>
                <w:lang w:val="hr-HR"/>
              </w:rPr>
              <w:t>ist</w:t>
            </w:r>
            <w:r w:rsidR="008355B4">
              <w:rPr>
                <w:rFonts w:cstheme="minorHAnsi"/>
                <w:i/>
                <w:iCs/>
                <w:sz w:val="24"/>
                <w:szCs w:val="24"/>
                <w:lang w:val="hr-HR"/>
              </w:rPr>
              <w:t>ih</w:t>
            </w:r>
            <w:r w:rsidRPr="00713C12">
              <w:rPr>
                <w:rFonts w:cstheme="minorHAnsi"/>
                <w:i/>
                <w:iCs/>
                <w:sz w:val="24"/>
                <w:szCs w:val="24"/>
                <w:lang w:val="hr-HR"/>
              </w:rPr>
              <w:t xml:space="preserve"> priložiti uz ispunjeni Obrazac.</w:t>
            </w:r>
          </w:p>
          <w:p w14:paraId="0560EE15" w14:textId="77777777" w:rsidR="00713C12" w:rsidRPr="00713C12" w:rsidRDefault="00713C12" w:rsidP="00713C12">
            <w:pPr>
              <w:pStyle w:val="ListParagraph"/>
              <w:numPr>
                <w:ilvl w:val="0"/>
                <w:numId w:val="27"/>
              </w:numPr>
              <w:tabs>
                <w:tab w:val="left" w:pos="1257"/>
              </w:tabs>
              <w:jc w:val="both"/>
              <w:rPr>
                <w:rFonts w:eastAsia="Times New Roman" w:cstheme="minorHAnsi"/>
                <w:i/>
                <w:iCs/>
                <w:sz w:val="24"/>
                <w:szCs w:val="24"/>
                <w:lang w:val="hr-HR"/>
              </w:rPr>
            </w:pPr>
            <w:r w:rsidRPr="00713C12">
              <w:rPr>
                <w:rFonts w:eastAsia="Times New Roman" w:cstheme="minorHAnsi"/>
                <w:i/>
                <w:iCs/>
                <w:sz w:val="24"/>
                <w:szCs w:val="24"/>
                <w:lang w:val="hr-HR"/>
              </w:rPr>
              <w:t>dokument 1</w:t>
            </w:r>
          </w:p>
          <w:p w14:paraId="5A093530" w14:textId="5F3D75AD" w:rsidR="00713C12" w:rsidRPr="00713C12" w:rsidRDefault="00713C12" w:rsidP="00713C12">
            <w:pPr>
              <w:pStyle w:val="ListParagraph"/>
              <w:numPr>
                <w:ilvl w:val="0"/>
                <w:numId w:val="27"/>
              </w:numPr>
              <w:tabs>
                <w:tab w:val="left" w:pos="1257"/>
              </w:tabs>
              <w:jc w:val="both"/>
              <w:rPr>
                <w:rFonts w:eastAsia="Times New Roman" w:cstheme="minorHAnsi"/>
                <w:sz w:val="24"/>
                <w:szCs w:val="24"/>
                <w:lang w:val="hr-HR"/>
              </w:rPr>
            </w:pPr>
            <w:r w:rsidRPr="00713C12">
              <w:rPr>
                <w:rFonts w:eastAsia="Times New Roman" w:cstheme="minorHAnsi"/>
                <w:i/>
                <w:iCs/>
                <w:sz w:val="24"/>
                <w:szCs w:val="24"/>
                <w:lang w:val="hr-HR"/>
              </w:rPr>
              <w:t>dokument 2…</w:t>
            </w:r>
          </w:p>
        </w:tc>
      </w:tr>
    </w:tbl>
    <w:p w14:paraId="1855C471" w14:textId="12A4C8B9" w:rsidR="00713C12" w:rsidRPr="00F061B0" w:rsidRDefault="00713C12" w:rsidP="00713C12">
      <w:pPr>
        <w:tabs>
          <w:tab w:val="left" w:pos="1257"/>
        </w:tabs>
        <w:jc w:val="both"/>
        <w:rPr>
          <w:rFonts w:eastAsia="Times New Roman" w:cstheme="minorHAnsi"/>
          <w:sz w:val="24"/>
          <w:szCs w:val="24"/>
        </w:rPr>
      </w:pPr>
    </w:p>
    <w:p w14:paraId="159D9833" w14:textId="59E495EC" w:rsidR="00D32A3A" w:rsidRDefault="00D32A3A" w:rsidP="009C31AF">
      <w:pPr>
        <w:tabs>
          <w:tab w:val="left" w:pos="1257"/>
        </w:tabs>
        <w:jc w:val="both"/>
        <w:rPr>
          <w:rFonts w:eastAsia="Times New Roman" w:cstheme="minorHAnsi"/>
          <w:sz w:val="24"/>
          <w:szCs w:val="24"/>
        </w:rPr>
      </w:pPr>
      <w:bookmarkStart w:id="0" w:name="_GoBack"/>
      <w:bookmarkEnd w:id="0"/>
    </w:p>
    <w:p w14:paraId="31585DD2" w14:textId="26140806" w:rsidR="00D32A3A" w:rsidRDefault="00D32A3A" w:rsidP="009C31AF">
      <w:pPr>
        <w:tabs>
          <w:tab w:val="left" w:pos="1257"/>
        </w:tabs>
        <w:jc w:val="both"/>
        <w:rPr>
          <w:rFonts w:eastAsia="Times New Roman" w:cstheme="minorHAnsi"/>
          <w:sz w:val="24"/>
          <w:szCs w:val="24"/>
        </w:rPr>
      </w:pPr>
    </w:p>
    <w:p w14:paraId="698493A3" w14:textId="77777777" w:rsidR="00D32A3A" w:rsidRPr="00D03E15" w:rsidRDefault="00D32A3A" w:rsidP="009C31AF">
      <w:pPr>
        <w:tabs>
          <w:tab w:val="left" w:pos="1257"/>
        </w:tabs>
        <w:jc w:val="both"/>
        <w:rPr>
          <w:rFonts w:eastAsia="Times New Roman" w:cstheme="minorHAnsi"/>
          <w:sz w:val="24"/>
          <w:szCs w:val="24"/>
        </w:rPr>
      </w:pPr>
    </w:p>
    <w:p w14:paraId="4B8E6629" w14:textId="7F1B774A" w:rsidR="00973005" w:rsidRPr="00D03E15" w:rsidRDefault="00973005"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U &lt;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mjesto </w:t>
      </w:r>
      <w:r w:rsidR="00B349B7"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w:t>
      </w:r>
      <w:r w:rsidRPr="00D03E15">
        <w:rPr>
          <w:rFonts w:eastAsia="Times New Roman" w:cstheme="minorHAnsi"/>
          <w:sz w:val="24"/>
          <w:szCs w:val="24"/>
        </w:rPr>
        <w:t xml:space="preserve"> dana  &lt; </w:t>
      </w:r>
      <w:r w:rsidRPr="00D03E15">
        <w:rPr>
          <w:rFonts w:eastAsia="Times New Roman" w:cstheme="minorHAnsi"/>
          <w:i/>
          <w:sz w:val="24"/>
          <w:szCs w:val="24"/>
        </w:rPr>
        <w:t>umetnuti</w:t>
      </w:r>
      <w:r w:rsidRPr="00D03E15">
        <w:rPr>
          <w:rFonts w:eastAsia="Times New Roman" w:cstheme="minorHAnsi"/>
          <w:sz w:val="24"/>
          <w:szCs w:val="24"/>
        </w:rPr>
        <w:t xml:space="preserve"> </w:t>
      </w:r>
      <w:r w:rsidR="0070722A" w:rsidRPr="00D03E15">
        <w:rPr>
          <w:rFonts w:eastAsia="Times New Roman" w:cstheme="minorHAnsi"/>
          <w:sz w:val="24"/>
          <w:szCs w:val="24"/>
        </w:rPr>
        <w:t xml:space="preserve"> </w:t>
      </w:r>
      <w:r w:rsidR="0070722A" w:rsidRPr="00D03E15">
        <w:rPr>
          <w:rFonts w:eastAsia="Times New Roman" w:cstheme="minorHAnsi"/>
          <w:i/>
          <w:sz w:val="24"/>
          <w:szCs w:val="24"/>
        </w:rPr>
        <w:t xml:space="preserve">datum </w:t>
      </w:r>
      <w:r w:rsidRPr="00D03E15">
        <w:rPr>
          <w:rFonts w:eastAsia="Times New Roman" w:cstheme="minorHAnsi"/>
          <w:sz w:val="24"/>
          <w:szCs w:val="24"/>
        </w:rPr>
        <w:t>&gt;</w:t>
      </w:r>
      <w:r w:rsidR="00817C7E" w:rsidRPr="00D03E15">
        <w:rPr>
          <w:rFonts w:eastAsia="Times New Roman" w:cstheme="minorHAnsi"/>
          <w:sz w:val="24"/>
          <w:szCs w:val="24"/>
        </w:rPr>
        <w:t xml:space="preserve"> </w:t>
      </w:r>
      <w:r w:rsidR="008D52FB" w:rsidRPr="00D03E15">
        <w:rPr>
          <w:rFonts w:eastAsia="Times New Roman" w:cstheme="minorHAnsi"/>
          <w:sz w:val="24"/>
          <w:szCs w:val="24"/>
        </w:rPr>
        <w:t xml:space="preserve">20  </w:t>
      </w:r>
      <w:r w:rsidR="00B349B7" w:rsidRPr="00D03E15">
        <w:rPr>
          <w:rFonts w:eastAsia="Times New Roman" w:cstheme="minorHAnsi"/>
          <w:sz w:val="24"/>
          <w:szCs w:val="24"/>
        </w:rPr>
        <w:t>&lt; umetnuti  godinu).</w:t>
      </w:r>
    </w:p>
    <w:p w14:paraId="30F20744" w14:textId="37FD4586" w:rsidR="00973005" w:rsidRPr="00D03E15" w:rsidRDefault="004D47FF"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Prijavitelj </w:t>
      </w:r>
      <w:r w:rsidR="00A10C02" w:rsidRPr="00D03E15">
        <w:rPr>
          <w:rFonts w:eastAsia="Times New Roman" w:cstheme="minorHAnsi"/>
          <w:i/>
          <w:sz w:val="24"/>
          <w:szCs w:val="24"/>
        </w:rPr>
        <w:t xml:space="preserve">- osoba po zakonu ovlaštena za zastupanje </w:t>
      </w:r>
      <w:r w:rsidR="008B42E0" w:rsidRPr="00D03E15">
        <w:rPr>
          <w:rFonts w:eastAsia="Times New Roman" w:cstheme="minorHAnsi"/>
          <w:i/>
          <w:sz w:val="24"/>
          <w:szCs w:val="24"/>
        </w:rPr>
        <w:t>Prijavitelja</w:t>
      </w:r>
    </w:p>
    <w:p w14:paraId="500D8369" w14:textId="77777777" w:rsidR="00564147" w:rsidRPr="00D03E15" w:rsidRDefault="00564147" w:rsidP="00B349B7">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Funkcija &lt; </w:t>
      </w:r>
      <w:r w:rsidRPr="00D03E15">
        <w:rPr>
          <w:rFonts w:eastAsia="Times New Roman" w:cstheme="minorHAnsi"/>
          <w:i/>
          <w:sz w:val="24"/>
          <w:szCs w:val="24"/>
        </w:rPr>
        <w:t xml:space="preserve">umetnuti  </w:t>
      </w:r>
      <w:r w:rsidRPr="00D03E15">
        <w:rPr>
          <w:rFonts w:eastAsia="Times New Roman" w:cstheme="minorHAnsi"/>
          <w:sz w:val="24"/>
          <w:szCs w:val="24"/>
        </w:rPr>
        <w:t xml:space="preserve">&gt;  </w:t>
      </w:r>
    </w:p>
    <w:p w14:paraId="31772677" w14:textId="77777777" w:rsidR="0070722A" w:rsidRPr="00D03E15" w:rsidRDefault="00973005" w:rsidP="0014602E">
      <w:pPr>
        <w:pBdr>
          <w:top w:val="single" w:sz="4" w:space="1" w:color="auto"/>
          <w:left w:val="single" w:sz="4" w:space="4" w:color="auto"/>
          <w:bottom w:val="single" w:sz="4" w:space="1" w:color="auto"/>
          <w:right w:val="single" w:sz="4" w:space="29" w:color="auto"/>
        </w:pBdr>
        <w:tabs>
          <w:tab w:val="left" w:pos="1257"/>
        </w:tabs>
        <w:jc w:val="both"/>
        <w:rPr>
          <w:rFonts w:eastAsia="Times New Roman" w:cstheme="minorHAnsi"/>
          <w:sz w:val="24"/>
          <w:szCs w:val="24"/>
        </w:rPr>
      </w:pPr>
      <w:r w:rsidRPr="00D03E15">
        <w:rPr>
          <w:rFonts w:eastAsia="Times New Roman" w:cstheme="minorHAnsi"/>
          <w:sz w:val="24"/>
          <w:szCs w:val="24"/>
        </w:rPr>
        <w:t xml:space="preserve">Potpis </w:t>
      </w:r>
      <w:r w:rsidR="0070722A" w:rsidRPr="00D03E15">
        <w:rPr>
          <w:rFonts w:eastAsia="Times New Roman" w:cstheme="minorHAnsi"/>
          <w:sz w:val="24"/>
          <w:szCs w:val="24"/>
        </w:rPr>
        <w:t xml:space="preserve">&lt; </w:t>
      </w:r>
      <w:r w:rsidRPr="00D03E15">
        <w:rPr>
          <w:rFonts w:eastAsia="Times New Roman" w:cstheme="minorHAnsi"/>
          <w:i/>
          <w:sz w:val="24"/>
          <w:szCs w:val="24"/>
        </w:rPr>
        <w:t xml:space="preserve">umetnuti </w:t>
      </w:r>
      <w:r w:rsidR="0070722A" w:rsidRPr="00D03E15">
        <w:rPr>
          <w:rFonts w:eastAsia="Times New Roman" w:cstheme="minorHAnsi"/>
          <w:i/>
          <w:sz w:val="24"/>
          <w:szCs w:val="24"/>
        </w:rPr>
        <w:t xml:space="preserve"> </w:t>
      </w:r>
      <w:r w:rsidRPr="00D03E15">
        <w:rPr>
          <w:rFonts w:eastAsia="Times New Roman" w:cstheme="minorHAnsi"/>
          <w:sz w:val="24"/>
          <w:szCs w:val="24"/>
        </w:rPr>
        <w:t>&gt;</w:t>
      </w:r>
      <w:r w:rsidR="00817C7E" w:rsidRPr="00D03E15">
        <w:rPr>
          <w:rFonts w:eastAsia="Times New Roman" w:cstheme="minorHAnsi"/>
          <w:sz w:val="24"/>
          <w:szCs w:val="24"/>
        </w:rPr>
        <w:t xml:space="preserve"> </w:t>
      </w:r>
      <w:r w:rsidRPr="00D03E15">
        <w:rPr>
          <w:rFonts w:eastAsia="Times New Roman" w:cstheme="minorHAnsi"/>
          <w:sz w:val="24"/>
          <w:szCs w:val="24"/>
        </w:rPr>
        <w:t xml:space="preserve"> </w:t>
      </w:r>
      <w:r w:rsidR="0070722A" w:rsidRPr="00D03E15">
        <w:rPr>
          <w:rFonts w:eastAsia="Times New Roman" w:cstheme="minorHAnsi"/>
          <w:sz w:val="24"/>
          <w:szCs w:val="24"/>
        </w:rPr>
        <w:t xml:space="preserve">i pečat </w:t>
      </w:r>
      <w:r w:rsidRPr="00D03E15">
        <w:rPr>
          <w:rFonts w:eastAsia="Times New Roman" w:cstheme="minorHAnsi"/>
          <w:sz w:val="24"/>
          <w:szCs w:val="24"/>
        </w:rPr>
        <w:t xml:space="preserve"> </w:t>
      </w:r>
      <w:r w:rsidR="0014602E" w:rsidRPr="00D03E15">
        <w:rPr>
          <w:rFonts w:eastAsia="Times New Roman" w:cstheme="minorHAnsi"/>
          <w:sz w:val="24"/>
          <w:szCs w:val="24"/>
        </w:rPr>
        <w:t>&lt; umetnuti  &gt;</w:t>
      </w:r>
    </w:p>
    <w:sectPr w:rsidR="0070722A" w:rsidRPr="00D03E15" w:rsidSect="009549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C9159" w14:textId="77777777" w:rsidR="00401775" w:rsidRDefault="00401775" w:rsidP="00EC4A16">
      <w:pPr>
        <w:spacing w:after="0" w:line="240" w:lineRule="auto"/>
      </w:pPr>
      <w:r>
        <w:separator/>
      </w:r>
    </w:p>
  </w:endnote>
  <w:endnote w:type="continuationSeparator" w:id="0">
    <w:p w14:paraId="195B3C60" w14:textId="77777777" w:rsidR="00401775" w:rsidRDefault="00401775"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874981"/>
      <w:docPartObj>
        <w:docPartGallery w:val="Page Numbers (Bottom of Page)"/>
        <w:docPartUnique/>
      </w:docPartObj>
    </w:sdtPr>
    <w:sdtEndPr>
      <w:rPr>
        <w:noProof/>
      </w:rPr>
    </w:sdtEndPr>
    <w:sdtContent>
      <w:p w14:paraId="082F87ED" w14:textId="43E7DE04" w:rsidR="00753B00" w:rsidRDefault="00753B00">
        <w:pPr>
          <w:pStyle w:val="Footer"/>
          <w:jc w:val="right"/>
        </w:pPr>
        <w:r>
          <w:fldChar w:fldCharType="begin"/>
        </w:r>
        <w:r>
          <w:instrText xml:space="preserve"> PAGE   \* MERGEFORMAT </w:instrText>
        </w:r>
        <w:r>
          <w:fldChar w:fldCharType="separate"/>
        </w:r>
        <w:r w:rsidR="00150BB2">
          <w:rPr>
            <w:noProof/>
          </w:rPr>
          <w:t>2</w:t>
        </w:r>
        <w:r>
          <w:rPr>
            <w:noProof/>
          </w:rPr>
          <w:fldChar w:fldCharType="end"/>
        </w:r>
      </w:p>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A4939" w14:textId="77777777" w:rsidR="00401775" w:rsidRDefault="00401775" w:rsidP="00EC4A16">
      <w:pPr>
        <w:spacing w:after="0" w:line="240" w:lineRule="auto"/>
      </w:pPr>
      <w:r>
        <w:separator/>
      </w:r>
    </w:p>
  </w:footnote>
  <w:footnote w:type="continuationSeparator" w:id="0">
    <w:p w14:paraId="31A15685" w14:textId="77777777" w:rsidR="00401775" w:rsidRDefault="00401775" w:rsidP="00EC4A16">
      <w:pPr>
        <w:spacing w:after="0" w:line="240" w:lineRule="auto"/>
      </w:pPr>
      <w:r>
        <w:continuationSeparator/>
      </w:r>
    </w:p>
  </w:footnote>
  <w:footnote w:id="1">
    <w:p w14:paraId="1186B401" w14:textId="71221988" w:rsidR="00D32A3A" w:rsidRDefault="00D32A3A">
      <w:pPr>
        <w:pStyle w:val="FootnoteText"/>
      </w:pPr>
      <w:r>
        <w:rPr>
          <w:rStyle w:val="FootnoteReference"/>
        </w:rPr>
        <w:footnoteRef/>
      </w:r>
      <w:r>
        <w:t xml:space="preserve"> </w:t>
      </w:r>
      <w:r w:rsidR="00A23AE7">
        <w:t>Ispunjeni O</w:t>
      </w:r>
      <w:r w:rsidR="00A23AE7" w:rsidRPr="00A23AE7">
        <w:t xml:space="preserve">brazac </w:t>
      </w:r>
      <w:r w:rsidR="00A23AE7">
        <w:t>Prijavitelj</w:t>
      </w:r>
      <w:r w:rsidR="00A23AE7" w:rsidRPr="00A23AE7">
        <w:t xml:space="preserve"> dostavlja </w:t>
      </w:r>
      <w:r w:rsidR="00A23AE7">
        <w:t>uz projektni prijedlog</w:t>
      </w:r>
      <w:r w:rsidR="00A23AE7" w:rsidRPr="00A23AE7">
        <w:t>. Svrha Obrasca je uvid u način provedbe operacije i planiranih aktivnosti</w:t>
      </w:r>
      <w:r w:rsidR="00A23AE7">
        <w:t xml:space="preserve"> daljnje</w:t>
      </w:r>
      <w:r w:rsidR="00A23AE7" w:rsidRPr="00A23AE7">
        <w:t xml:space="preserve"> </w:t>
      </w:r>
      <w:r w:rsidR="00A23AE7">
        <w:t>dodjele</w:t>
      </w:r>
      <w:r w:rsidR="00A23AE7" w:rsidRPr="00A23AE7">
        <w:t xml:space="preserve"> bespovratn</w:t>
      </w:r>
      <w:r w:rsidR="00A23AE7">
        <w:t>ih</w:t>
      </w:r>
      <w:r w:rsidR="00A23AE7" w:rsidRPr="00A23AE7">
        <w:t xml:space="preserve"> sredst</w:t>
      </w:r>
      <w:r w:rsidR="00A23AE7">
        <w:t>a</w:t>
      </w:r>
      <w:r w:rsidR="00A23AE7" w:rsidRPr="00A23AE7">
        <w:t>va drugim subjektima</w:t>
      </w:r>
      <w:r>
        <w:t>.</w:t>
      </w:r>
    </w:p>
  </w:footnote>
  <w:footnote w:id="2">
    <w:p w14:paraId="55C51104" w14:textId="5F20B469" w:rsidR="0090126F" w:rsidRDefault="0090126F">
      <w:pPr>
        <w:pStyle w:val="FootnoteText"/>
      </w:pPr>
      <w:r>
        <w:rPr>
          <w:rStyle w:val="FootnoteReference"/>
        </w:rPr>
        <w:footnoteRef/>
      </w:r>
      <w:r>
        <w:t xml:space="preserve"> </w:t>
      </w:r>
      <w:r w:rsidRPr="0090126F">
        <w:t xml:space="preserve">PT1 po potrebi </w:t>
      </w:r>
      <w:r>
        <w:t>prilagođava</w:t>
      </w:r>
      <w:r w:rsidR="008355B4">
        <w:t xml:space="preserve"> listu</w:t>
      </w:r>
      <w:r>
        <w:t xml:space="preserve"> i/ili </w:t>
      </w:r>
      <w:r w:rsidRPr="0090126F">
        <w:t>nadopunjuje listu zahtjeva s dodatnim zahtjevima primjenjivima na predmetnu operaciju</w:t>
      </w:r>
      <w:r>
        <w:t>.</w:t>
      </w:r>
    </w:p>
  </w:footnote>
  <w:footnote w:id="3">
    <w:p w14:paraId="65C62DFF" w14:textId="3775F3CF" w:rsidR="009327EC" w:rsidRDefault="009327EC">
      <w:pPr>
        <w:pStyle w:val="FootnoteText"/>
      </w:pPr>
      <w:r>
        <w:rPr>
          <w:rStyle w:val="FootnoteReference"/>
        </w:rPr>
        <w:footnoteRef/>
      </w:r>
      <w:r>
        <w:t xml:space="preserve"> Potrebno navesti ako se aktivnost dodjele sredstava drugim subjektima temelji na nekom programu Prijavitelja. U slučaju da se u okviru operacije dodjeljuju</w:t>
      </w:r>
      <w:r w:rsidRPr="009327EC">
        <w:t xml:space="preserve"> drža</w:t>
      </w:r>
      <w:r>
        <w:t xml:space="preserve">vne </w:t>
      </w:r>
      <w:r w:rsidRPr="009327EC">
        <w:t>potpor</w:t>
      </w:r>
      <w:r>
        <w:t>e</w:t>
      </w:r>
      <w:r w:rsidRPr="009327EC">
        <w:t xml:space="preserve"> i/ili potpor</w:t>
      </w:r>
      <w:r>
        <w:t>e</w:t>
      </w:r>
      <w:r w:rsidRPr="009327EC">
        <w:t xml:space="preserve"> male vrijednosti</w:t>
      </w:r>
      <w:r>
        <w:t xml:space="preserve">, obavezno je potrebno navesti </w:t>
      </w:r>
      <w:r w:rsidRPr="009327EC">
        <w:t xml:space="preserve">Program za dodjelu državnih potpora </w:t>
      </w:r>
      <w:r>
        <w:t>i/ili P</w:t>
      </w:r>
      <w:r w:rsidRPr="009327EC">
        <w:t>rograma dodjele potpora male vrijednosti</w:t>
      </w:r>
      <w:r>
        <w:t>, ovisno što je primjenjivo.</w:t>
      </w:r>
    </w:p>
  </w:footnote>
  <w:footnote w:id="4">
    <w:p w14:paraId="42A769E8" w14:textId="1CBAB654" w:rsidR="00EC6834" w:rsidRDefault="00EC6834">
      <w:pPr>
        <w:pStyle w:val="FootnoteText"/>
      </w:pPr>
      <w:r>
        <w:rPr>
          <w:rStyle w:val="FootnoteReference"/>
        </w:rPr>
        <w:footnoteRef/>
      </w:r>
      <w:r>
        <w:t xml:space="preserve"> Ispunjava Prijavitelj.</w:t>
      </w:r>
    </w:p>
  </w:footnote>
  <w:footnote w:id="5">
    <w:p w14:paraId="12E2874C" w14:textId="259620F2" w:rsidR="00B245C9" w:rsidRDefault="00B245C9">
      <w:pPr>
        <w:pStyle w:val="FootnoteText"/>
      </w:pPr>
      <w:r>
        <w:rPr>
          <w:rStyle w:val="FootnoteReference"/>
        </w:rPr>
        <w:footnoteRef/>
      </w:r>
      <w:r>
        <w:t xml:space="preserve"> Za svaku aktivnost (ne odnosi se na PM i PV) potrebno je dodati tablicu.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20324A"/>
    <w:multiLevelType w:val="hybridMultilevel"/>
    <w:tmpl w:val="6A98B7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002FDC"/>
    <w:multiLevelType w:val="hybridMultilevel"/>
    <w:tmpl w:val="FB80E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6"/>
  </w:num>
  <w:num w:numId="4">
    <w:abstractNumId w:val="0"/>
  </w:num>
  <w:num w:numId="5">
    <w:abstractNumId w:val="7"/>
  </w:num>
  <w:num w:numId="6">
    <w:abstractNumId w:val="17"/>
  </w:num>
  <w:num w:numId="7">
    <w:abstractNumId w:val="1"/>
  </w:num>
  <w:num w:numId="8">
    <w:abstractNumId w:val="6"/>
  </w:num>
  <w:num w:numId="9">
    <w:abstractNumId w:val="11"/>
  </w:num>
  <w:num w:numId="10">
    <w:abstractNumId w:val="4"/>
  </w:num>
  <w:num w:numId="11">
    <w:abstractNumId w:val="15"/>
  </w:num>
  <w:num w:numId="12">
    <w:abstractNumId w:val="5"/>
  </w:num>
  <w:num w:numId="13">
    <w:abstractNumId w:val="18"/>
  </w:num>
  <w:num w:numId="14">
    <w:abstractNumId w:val="24"/>
  </w:num>
  <w:num w:numId="15">
    <w:abstractNumId w:val="20"/>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num>
  <w:num w:numId="20">
    <w:abstractNumId w:val="14"/>
  </w:num>
  <w:num w:numId="21">
    <w:abstractNumId w:val="25"/>
  </w:num>
  <w:num w:numId="22">
    <w:abstractNumId w:val="8"/>
  </w:num>
  <w:num w:numId="23">
    <w:abstractNumId w:val="19"/>
  </w:num>
  <w:num w:numId="24">
    <w:abstractNumId w:val="3"/>
  </w:num>
  <w:num w:numId="25">
    <w:abstractNumId w:val="22"/>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54D9"/>
    <w:rsid w:val="00033A6F"/>
    <w:rsid w:val="00041744"/>
    <w:rsid w:val="000427C8"/>
    <w:rsid w:val="0006220A"/>
    <w:rsid w:val="000626AB"/>
    <w:rsid w:val="0006498B"/>
    <w:rsid w:val="000917AF"/>
    <w:rsid w:val="00096401"/>
    <w:rsid w:val="00097826"/>
    <w:rsid w:val="000A0258"/>
    <w:rsid w:val="000C46DD"/>
    <w:rsid w:val="000C65B2"/>
    <w:rsid w:val="000C724A"/>
    <w:rsid w:val="000D620D"/>
    <w:rsid w:val="000D665E"/>
    <w:rsid w:val="000E0A7C"/>
    <w:rsid w:val="000E112C"/>
    <w:rsid w:val="000E2C0C"/>
    <w:rsid w:val="001029E9"/>
    <w:rsid w:val="001148FE"/>
    <w:rsid w:val="00115FF7"/>
    <w:rsid w:val="00121122"/>
    <w:rsid w:val="00121D64"/>
    <w:rsid w:val="00136062"/>
    <w:rsid w:val="00142EEA"/>
    <w:rsid w:val="001434E2"/>
    <w:rsid w:val="00144B48"/>
    <w:rsid w:val="0014602E"/>
    <w:rsid w:val="00150BB2"/>
    <w:rsid w:val="00160BF8"/>
    <w:rsid w:val="00166250"/>
    <w:rsid w:val="001677AC"/>
    <w:rsid w:val="0017692C"/>
    <w:rsid w:val="00182930"/>
    <w:rsid w:val="00193C41"/>
    <w:rsid w:val="00197C5F"/>
    <w:rsid w:val="001B027C"/>
    <w:rsid w:val="001B564C"/>
    <w:rsid w:val="001D351E"/>
    <w:rsid w:val="001D7754"/>
    <w:rsid w:val="001F22EA"/>
    <w:rsid w:val="00201472"/>
    <w:rsid w:val="00214769"/>
    <w:rsid w:val="002204CD"/>
    <w:rsid w:val="00240D92"/>
    <w:rsid w:val="00261FE3"/>
    <w:rsid w:val="00266026"/>
    <w:rsid w:val="002727E8"/>
    <w:rsid w:val="002825D2"/>
    <w:rsid w:val="00287B12"/>
    <w:rsid w:val="00287D34"/>
    <w:rsid w:val="00292F46"/>
    <w:rsid w:val="002B2376"/>
    <w:rsid w:val="002B47FD"/>
    <w:rsid w:val="002B4A96"/>
    <w:rsid w:val="002B5EBB"/>
    <w:rsid w:val="002C0DF7"/>
    <w:rsid w:val="002C0F83"/>
    <w:rsid w:val="002C17C1"/>
    <w:rsid w:val="002C43F3"/>
    <w:rsid w:val="002C4E94"/>
    <w:rsid w:val="002C72C3"/>
    <w:rsid w:val="002C778C"/>
    <w:rsid w:val="002C7DAE"/>
    <w:rsid w:val="002D0791"/>
    <w:rsid w:val="002D5432"/>
    <w:rsid w:val="002D7877"/>
    <w:rsid w:val="002E3C83"/>
    <w:rsid w:val="002F3AB9"/>
    <w:rsid w:val="002F58B3"/>
    <w:rsid w:val="00304567"/>
    <w:rsid w:val="00313D5A"/>
    <w:rsid w:val="003225ED"/>
    <w:rsid w:val="00325AD4"/>
    <w:rsid w:val="00332F52"/>
    <w:rsid w:val="00342013"/>
    <w:rsid w:val="00344193"/>
    <w:rsid w:val="00345139"/>
    <w:rsid w:val="0034536A"/>
    <w:rsid w:val="00352104"/>
    <w:rsid w:val="003639F8"/>
    <w:rsid w:val="00376552"/>
    <w:rsid w:val="00383930"/>
    <w:rsid w:val="0038408C"/>
    <w:rsid w:val="003869A6"/>
    <w:rsid w:val="00391575"/>
    <w:rsid w:val="003916D0"/>
    <w:rsid w:val="00395321"/>
    <w:rsid w:val="003A6841"/>
    <w:rsid w:val="003C60CF"/>
    <w:rsid w:val="003E3836"/>
    <w:rsid w:val="003E3D3A"/>
    <w:rsid w:val="003E68DC"/>
    <w:rsid w:val="003F1477"/>
    <w:rsid w:val="00401775"/>
    <w:rsid w:val="004247C4"/>
    <w:rsid w:val="004263FE"/>
    <w:rsid w:val="00431301"/>
    <w:rsid w:val="00444504"/>
    <w:rsid w:val="004509A8"/>
    <w:rsid w:val="00451F28"/>
    <w:rsid w:val="004539C3"/>
    <w:rsid w:val="00455622"/>
    <w:rsid w:val="00460789"/>
    <w:rsid w:val="00464415"/>
    <w:rsid w:val="00466808"/>
    <w:rsid w:val="004704D0"/>
    <w:rsid w:val="004868E9"/>
    <w:rsid w:val="004A2899"/>
    <w:rsid w:val="004B3184"/>
    <w:rsid w:val="004B3A61"/>
    <w:rsid w:val="004C1DF3"/>
    <w:rsid w:val="004D44CD"/>
    <w:rsid w:val="004D47FF"/>
    <w:rsid w:val="004D7CAB"/>
    <w:rsid w:val="004E2371"/>
    <w:rsid w:val="004F3433"/>
    <w:rsid w:val="004F5B7B"/>
    <w:rsid w:val="005029D5"/>
    <w:rsid w:val="00506288"/>
    <w:rsid w:val="005066A0"/>
    <w:rsid w:val="005157BC"/>
    <w:rsid w:val="005176D5"/>
    <w:rsid w:val="00536706"/>
    <w:rsid w:val="005400B8"/>
    <w:rsid w:val="00544299"/>
    <w:rsid w:val="00544B37"/>
    <w:rsid w:val="005458AE"/>
    <w:rsid w:val="00546DE7"/>
    <w:rsid w:val="00551A73"/>
    <w:rsid w:val="00557335"/>
    <w:rsid w:val="00557E86"/>
    <w:rsid w:val="00564147"/>
    <w:rsid w:val="00567C89"/>
    <w:rsid w:val="00571BDD"/>
    <w:rsid w:val="00575256"/>
    <w:rsid w:val="00591ABF"/>
    <w:rsid w:val="00592E3E"/>
    <w:rsid w:val="00597556"/>
    <w:rsid w:val="005A349F"/>
    <w:rsid w:val="005C2A98"/>
    <w:rsid w:val="005F36F2"/>
    <w:rsid w:val="005F42BA"/>
    <w:rsid w:val="00601DE6"/>
    <w:rsid w:val="006112B5"/>
    <w:rsid w:val="00641B94"/>
    <w:rsid w:val="0064609E"/>
    <w:rsid w:val="00650376"/>
    <w:rsid w:val="00656D3E"/>
    <w:rsid w:val="00666573"/>
    <w:rsid w:val="00671D71"/>
    <w:rsid w:val="006754F1"/>
    <w:rsid w:val="00675B8A"/>
    <w:rsid w:val="006817F2"/>
    <w:rsid w:val="00683AE5"/>
    <w:rsid w:val="006975D5"/>
    <w:rsid w:val="006A3858"/>
    <w:rsid w:val="006A567E"/>
    <w:rsid w:val="006B0E57"/>
    <w:rsid w:val="006B7008"/>
    <w:rsid w:val="006D1E47"/>
    <w:rsid w:val="006D68F8"/>
    <w:rsid w:val="006E0DC7"/>
    <w:rsid w:val="006F2DF5"/>
    <w:rsid w:val="006F4746"/>
    <w:rsid w:val="0070722A"/>
    <w:rsid w:val="0071385D"/>
    <w:rsid w:val="00713C12"/>
    <w:rsid w:val="00716F31"/>
    <w:rsid w:val="00722776"/>
    <w:rsid w:val="0072778E"/>
    <w:rsid w:val="007410F3"/>
    <w:rsid w:val="00753B00"/>
    <w:rsid w:val="00756337"/>
    <w:rsid w:val="007623D7"/>
    <w:rsid w:val="00773EB9"/>
    <w:rsid w:val="00775380"/>
    <w:rsid w:val="0077692F"/>
    <w:rsid w:val="00782F1C"/>
    <w:rsid w:val="00793E97"/>
    <w:rsid w:val="007947FB"/>
    <w:rsid w:val="00796FA0"/>
    <w:rsid w:val="007A2544"/>
    <w:rsid w:val="007A51C9"/>
    <w:rsid w:val="007A5676"/>
    <w:rsid w:val="007A7574"/>
    <w:rsid w:val="007B2E91"/>
    <w:rsid w:val="007C3AD9"/>
    <w:rsid w:val="007C7BC6"/>
    <w:rsid w:val="007D61C0"/>
    <w:rsid w:val="007E1F7F"/>
    <w:rsid w:val="007E504A"/>
    <w:rsid w:val="007F269B"/>
    <w:rsid w:val="007F30F9"/>
    <w:rsid w:val="00803A25"/>
    <w:rsid w:val="00815D76"/>
    <w:rsid w:val="008164F1"/>
    <w:rsid w:val="00816527"/>
    <w:rsid w:val="00817C7E"/>
    <w:rsid w:val="00823BAB"/>
    <w:rsid w:val="00830E77"/>
    <w:rsid w:val="0083290B"/>
    <w:rsid w:val="00832BB7"/>
    <w:rsid w:val="008355B4"/>
    <w:rsid w:val="00840C3E"/>
    <w:rsid w:val="008445DA"/>
    <w:rsid w:val="00845F0C"/>
    <w:rsid w:val="00865D3D"/>
    <w:rsid w:val="00866F03"/>
    <w:rsid w:val="008778CF"/>
    <w:rsid w:val="00882DDA"/>
    <w:rsid w:val="008924FD"/>
    <w:rsid w:val="00894854"/>
    <w:rsid w:val="008A0B2A"/>
    <w:rsid w:val="008B42E0"/>
    <w:rsid w:val="008D421D"/>
    <w:rsid w:val="008D52FB"/>
    <w:rsid w:val="0090126F"/>
    <w:rsid w:val="0090490B"/>
    <w:rsid w:val="009116EF"/>
    <w:rsid w:val="0091179C"/>
    <w:rsid w:val="00913FA6"/>
    <w:rsid w:val="009248FD"/>
    <w:rsid w:val="00925265"/>
    <w:rsid w:val="009327EC"/>
    <w:rsid w:val="009534DC"/>
    <w:rsid w:val="00954908"/>
    <w:rsid w:val="00957412"/>
    <w:rsid w:val="00966853"/>
    <w:rsid w:val="00973005"/>
    <w:rsid w:val="0098132E"/>
    <w:rsid w:val="00981F75"/>
    <w:rsid w:val="00987482"/>
    <w:rsid w:val="00991718"/>
    <w:rsid w:val="009A6771"/>
    <w:rsid w:val="009C1DEC"/>
    <w:rsid w:val="009C31AF"/>
    <w:rsid w:val="009C7E41"/>
    <w:rsid w:val="009D52A2"/>
    <w:rsid w:val="009E29E2"/>
    <w:rsid w:val="009E68AE"/>
    <w:rsid w:val="009F004E"/>
    <w:rsid w:val="009F7EF9"/>
    <w:rsid w:val="00A10C02"/>
    <w:rsid w:val="00A13176"/>
    <w:rsid w:val="00A13ADD"/>
    <w:rsid w:val="00A21359"/>
    <w:rsid w:val="00A23AE7"/>
    <w:rsid w:val="00A25DFA"/>
    <w:rsid w:val="00A2679B"/>
    <w:rsid w:val="00A31144"/>
    <w:rsid w:val="00A3257E"/>
    <w:rsid w:val="00A3383B"/>
    <w:rsid w:val="00A3557E"/>
    <w:rsid w:val="00A36323"/>
    <w:rsid w:val="00A50085"/>
    <w:rsid w:val="00A55030"/>
    <w:rsid w:val="00A56B4C"/>
    <w:rsid w:val="00A715DE"/>
    <w:rsid w:val="00A736F1"/>
    <w:rsid w:val="00A74628"/>
    <w:rsid w:val="00A76609"/>
    <w:rsid w:val="00A771E3"/>
    <w:rsid w:val="00A82740"/>
    <w:rsid w:val="00AA3460"/>
    <w:rsid w:val="00AA42A4"/>
    <w:rsid w:val="00AB2E4A"/>
    <w:rsid w:val="00AB3E3E"/>
    <w:rsid w:val="00AB43AC"/>
    <w:rsid w:val="00AB5BBD"/>
    <w:rsid w:val="00AD0487"/>
    <w:rsid w:val="00AE09F8"/>
    <w:rsid w:val="00AE68AF"/>
    <w:rsid w:val="00AF2339"/>
    <w:rsid w:val="00AF7FB1"/>
    <w:rsid w:val="00B00DFA"/>
    <w:rsid w:val="00B03C92"/>
    <w:rsid w:val="00B03FEC"/>
    <w:rsid w:val="00B1237E"/>
    <w:rsid w:val="00B12B88"/>
    <w:rsid w:val="00B208D5"/>
    <w:rsid w:val="00B20D90"/>
    <w:rsid w:val="00B245C9"/>
    <w:rsid w:val="00B30414"/>
    <w:rsid w:val="00B341D0"/>
    <w:rsid w:val="00B349B7"/>
    <w:rsid w:val="00B44F01"/>
    <w:rsid w:val="00B455FD"/>
    <w:rsid w:val="00B53360"/>
    <w:rsid w:val="00B62BD8"/>
    <w:rsid w:val="00B65F5E"/>
    <w:rsid w:val="00B728C7"/>
    <w:rsid w:val="00B73611"/>
    <w:rsid w:val="00B77DF4"/>
    <w:rsid w:val="00B91769"/>
    <w:rsid w:val="00B96281"/>
    <w:rsid w:val="00BA4BD5"/>
    <w:rsid w:val="00BC30A8"/>
    <w:rsid w:val="00BC65DF"/>
    <w:rsid w:val="00BD0C09"/>
    <w:rsid w:val="00BE78D0"/>
    <w:rsid w:val="00BF57B0"/>
    <w:rsid w:val="00BF6309"/>
    <w:rsid w:val="00C0185F"/>
    <w:rsid w:val="00C122C7"/>
    <w:rsid w:val="00C13768"/>
    <w:rsid w:val="00C17D6E"/>
    <w:rsid w:val="00C20F0F"/>
    <w:rsid w:val="00C240DB"/>
    <w:rsid w:val="00C34C32"/>
    <w:rsid w:val="00C40DAC"/>
    <w:rsid w:val="00C4348F"/>
    <w:rsid w:val="00C66B51"/>
    <w:rsid w:val="00C73A6A"/>
    <w:rsid w:val="00C746C3"/>
    <w:rsid w:val="00C93B4F"/>
    <w:rsid w:val="00C9412B"/>
    <w:rsid w:val="00CA07B3"/>
    <w:rsid w:val="00CA5F82"/>
    <w:rsid w:val="00CA65F6"/>
    <w:rsid w:val="00CB2C75"/>
    <w:rsid w:val="00CC0689"/>
    <w:rsid w:val="00CC7EFF"/>
    <w:rsid w:val="00CD449E"/>
    <w:rsid w:val="00CE5C3F"/>
    <w:rsid w:val="00CF65B0"/>
    <w:rsid w:val="00CF7343"/>
    <w:rsid w:val="00D03E15"/>
    <w:rsid w:val="00D32A3A"/>
    <w:rsid w:val="00D354CA"/>
    <w:rsid w:val="00D35AA5"/>
    <w:rsid w:val="00D41EF7"/>
    <w:rsid w:val="00D432CB"/>
    <w:rsid w:val="00D5238C"/>
    <w:rsid w:val="00D54616"/>
    <w:rsid w:val="00D62B7C"/>
    <w:rsid w:val="00D62EDB"/>
    <w:rsid w:val="00D62F21"/>
    <w:rsid w:val="00D630E6"/>
    <w:rsid w:val="00D77F97"/>
    <w:rsid w:val="00D812BE"/>
    <w:rsid w:val="00D8459A"/>
    <w:rsid w:val="00D90345"/>
    <w:rsid w:val="00D91A20"/>
    <w:rsid w:val="00DA19AF"/>
    <w:rsid w:val="00DA1D20"/>
    <w:rsid w:val="00DA596E"/>
    <w:rsid w:val="00DB183D"/>
    <w:rsid w:val="00DB7250"/>
    <w:rsid w:val="00DC05D9"/>
    <w:rsid w:val="00DC2446"/>
    <w:rsid w:val="00DD2C31"/>
    <w:rsid w:val="00DE32D3"/>
    <w:rsid w:val="00DE3F8D"/>
    <w:rsid w:val="00DE604B"/>
    <w:rsid w:val="00DF0D75"/>
    <w:rsid w:val="00DF2192"/>
    <w:rsid w:val="00DF2711"/>
    <w:rsid w:val="00DF2C84"/>
    <w:rsid w:val="00DF6C97"/>
    <w:rsid w:val="00E142EE"/>
    <w:rsid w:val="00E162D6"/>
    <w:rsid w:val="00E21ACE"/>
    <w:rsid w:val="00E261CB"/>
    <w:rsid w:val="00E370D9"/>
    <w:rsid w:val="00E42378"/>
    <w:rsid w:val="00E4512C"/>
    <w:rsid w:val="00E4676F"/>
    <w:rsid w:val="00E50B20"/>
    <w:rsid w:val="00E512A2"/>
    <w:rsid w:val="00E513C9"/>
    <w:rsid w:val="00E5152A"/>
    <w:rsid w:val="00E550BE"/>
    <w:rsid w:val="00E653A9"/>
    <w:rsid w:val="00E70920"/>
    <w:rsid w:val="00E72426"/>
    <w:rsid w:val="00E935B0"/>
    <w:rsid w:val="00E96E36"/>
    <w:rsid w:val="00EA17C2"/>
    <w:rsid w:val="00EA4E90"/>
    <w:rsid w:val="00EA6501"/>
    <w:rsid w:val="00EB76EC"/>
    <w:rsid w:val="00EC4A16"/>
    <w:rsid w:val="00EC5FCA"/>
    <w:rsid w:val="00EC6834"/>
    <w:rsid w:val="00ED4F49"/>
    <w:rsid w:val="00EE1EB3"/>
    <w:rsid w:val="00EE5A6E"/>
    <w:rsid w:val="00EE5B30"/>
    <w:rsid w:val="00EE6D16"/>
    <w:rsid w:val="00EF200A"/>
    <w:rsid w:val="00EF6DA9"/>
    <w:rsid w:val="00F006F6"/>
    <w:rsid w:val="00F040F7"/>
    <w:rsid w:val="00F061B0"/>
    <w:rsid w:val="00F07D5F"/>
    <w:rsid w:val="00F14AE7"/>
    <w:rsid w:val="00F239D2"/>
    <w:rsid w:val="00F33796"/>
    <w:rsid w:val="00F532A7"/>
    <w:rsid w:val="00F53E56"/>
    <w:rsid w:val="00F61FB6"/>
    <w:rsid w:val="00F70B9E"/>
    <w:rsid w:val="00F71CA7"/>
    <w:rsid w:val="00F73FEE"/>
    <w:rsid w:val="00F746B5"/>
    <w:rsid w:val="00F81B9D"/>
    <w:rsid w:val="00FA1EE7"/>
    <w:rsid w:val="00FA2D3D"/>
    <w:rsid w:val="00FB3C52"/>
    <w:rsid w:val="00FB4034"/>
    <w:rsid w:val="00FC234F"/>
    <w:rsid w:val="00FD051F"/>
    <w:rsid w:val="00FD149F"/>
    <w:rsid w:val="00FD48FA"/>
    <w:rsid w:val="00FD78CC"/>
    <w:rsid w:val="00FE0427"/>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4A72-2B17-41CE-B988-30406CEF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489</Words>
  <Characters>2789</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Paula Juratek</cp:lastModifiedBy>
  <cp:revision>24</cp:revision>
  <cp:lastPrinted>2019-03-20T11:15:00Z</cp:lastPrinted>
  <dcterms:created xsi:type="dcterms:W3CDTF">2023-03-30T10:17:00Z</dcterms:created>
  <dcterms:modified xsi:type="dcterms:W3CDTF">2024-06-11T08:29:00Z</dcterms:modified>
</cp:coreProperties>
</file>