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CB42FB">
      <w:pPr>
        <w:pStyle w:val="BodyText"/>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2F45B058" w14:textId="7A1B1513" w:rsidR="00A7146E" w:rsidRPr="000A638D" w:rsidRDefault="00A7146E"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w:t>
      </w:r>
      <w:r w:rsidR="00E62185" w:rsidRPr="00E62185">
        <w:t xml:space="preserve"> </w:t>
      </w:r>
      <w:r w:rsidR="000C7AE6" w:rsidRPr="000C7AE6">
        <w:rPr>
          <w:rFonts w:ascii="Calibri" w:hAnsi="Calibri" w:cs="Calibri"/>
          <w:b/>
          <w:bCs/>
          <w:i/>
          <w:iCs/>
          <w:sz w:val="24"/>
          <w:szCs w:val="24"/>
          <w:lang w:eastAsia="hr-HR" w:bidi="hr-HR"/>
        </w:rPr>
        <w:t>SF.2.4.07.01</w:t>
      </w:r>
      <w:r w:rsidR="00987AEC">
        <w:rPr>
          <w:rFonts w:ascii="Calibri" w:hAnsi="Calibri" w:cs="Calibri"/>
          <w:b/>
          <w:bCs/>
          <w:i/>
          <w:iCs/>
          <w:sz w:val="24"/>
          <w:szCs w:val="24"/>
          <w:lang w:eastAsia="hr-HR" w:bidi="hr-HR"/>
        </w:rPr>
        <w:t xml:space="preserve"> </w:t>
      </w:r>
      <w:r w:rsidR="00716429">
        <w:rPr>
          <w:rFonts w:ascii="Calibri" w:hAnsi="Calibri" w:cs="Calibri"/>
          <w:b/>
          <w:bCs/>
          <w:i/>
          <w:iCs/>
          <w:sz w:val="24"/>
          <w:szCs w:val="24"/>
          <w:lang w:eastAsia="hr-HR" w:bidi="hr-HR"/>
        </w:rPr>
        <w:t xml:space="preserve">Daljnji razvoj sustava osiguravanja kvalitete u obrazovanju odraslih i podizanje svijesti o važnosti cjeloživotnog </w:t>
      </w:r>
      <w:r w:rsidR="00CD1B85">
        <w:rPr>
          <w:rFonts w:ascii="Calibri" w:hAnsi="Calibri" w:cs="Calibri"/>
          <w:b/>
          <w:bCs/>
          <w:i/>
          <w:iCs/>
          <w:sz w:val="24"/>
          <w:szCs w:val="24"/>
          <w:lang w:eastAsia="hr-HR" w:bidi="hr-HR"/>
        </w:rPr>
        <w:t>učenja</w:t>
      </w:r>
      <w:r w:rsidRPr="000A638D">
        <w:rPr>
          <w:rFonts w:ascii="Calibri" w:hAnsi="Calibri" w:cs="Calibri"/>
          <w:b/>
          <w:bCs/>
          <w:i/>
          <w:iCs/>
          <w:sz w:val="24"/>
          <w:szCs w:val="24"/>
          <w:lang w:eastAsia="hr-HR" w:bidi="hr-HR"/>
        </w:rPr>
        <w:t>&gt;</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C046AAB"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7D28CDC6" w14:textId="7224CA36"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Ministarstvo </w:t>
      </w:r>
      <w:r w:rsidR="009520F0">
        <w:rPr>
          <w:rFonts w:ascii="Calibri" w:hAnsi="Calibri" w:cs="Calibri"/>
          <w:sz w:val="24"/>
          <w:szCs w:val="24"/>
          <w:lang w:eastAsia="hr-HR" w:bidi="hr-HR"/>
        </w:rPr>
        <w:t xml:space="preserve">znanosti, </w:t>
      </w:r>
      <w:r w:rsidRPr="00E32EBD">
        <w:rPr>
          <w:rFonts w:ascii="Calibri" w:hAnsi="Calibri" w:cs="Calibri"/>
          <w:sz w:val="24"/>
          <w:szCs w:val="24"/>
          <w:lang w:eastAsia="hr-HR" w:bidi="hr-HR"/>
        </w:rPr>
        <w:t>obrazovanja</w:t>
      </w:r>
      <w:r w:rsidR="009520F0">
        <w:rPr>
          <w:rFonts w:ascii="Calibri" w:hAnsi="Calibri" w:cs="Calibri"/>
          <w:sz w:val="24"/>
          <w:szCs w:val="24"/>
          <w:lang w:eastAsia="hr-HR" w:bidi="hr-HR"/>
        </w:rPr>
        <w:t xml:space="preserve"> i mladih</w:t>
      </w:r>
      <w:r w:rsidRPr="00E32EBD">
        <w:rPr>
          <w:rFonts w:ascii="Calibri" w:hAnsi="Calibri" w:cs="Calibri"/>
          <w:sz w:val="24"/>
          <w:szCs w:val="24"/>
          <w:lang w:eastAsia="hr-HR" w:bidi="hr-HR"/>
        </w:rPr>
        <w:t>, Donje Svetice 38, 10 000 Zagreb, OIB: 49508397045,</w:t>
      </w:r>
      <w:r w:rsidR="009520F0">
        <w:rPr>
          <w:rFonts w:ascii="Calibri" w:hAnsi="Calibri" w:cs="Calibri"/>
          <w:sz w:val="24"/>
          <w:szCs w:val="24"/>
          <w:lang w:eastAsia="hr-HR" w:bidi="hr-HR"/>
        </w:rPr>
        <w:t xml:space="preserve"> </w:t>
      </w:r>
      <w:bookmarkStart w:id="1" w:name="_GoBack"/>
      <w:bookmarkEnd w:id="1"/>
      <w:r w:rsidRPr="00E32EBD">
        <w:rPr>
          <w:rFonts w:ascii="Calibri" w:hAnsi="Calibri" w:cs="Calibri"/>
          <w:sz w:val="24"/>
          <w:szCs w:val="24"/>
          <w:lang w:eastAsia="hr-HR" w:bidi="hr-HR"/>
        </w:rPr>
        <w:t xml:space="preserve">(u daljnjem tekstu: PT1), </w:t>
      </w:r>
    </w:p>
    <w:p w14:paraId="216B1519"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p>
    <w:p w14:paraId="241536C7"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i</w:t>
      </w:r>
    </w:p>
    <w:p w14:paraId="5CE329D6"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p>
    <w:p w14:paraId="11C8E3C4" w14:textId="77777777" w:rsidR="00546431" w:rsidRPr="000A638D" w:rsidRDefault="00546431" w:rsidP="0054643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Agencija za strukovno obrazovanje i obrazovanje odraslih, Garićgradska ulica 18, 10 000 Zagreb, OIB: 40719411729, (u daljnjem tekstu: PT2), </w:t>
      </w:r>
    </w:p>
    <w:p w14:paraId="62D694B1" w14:textId="77777777" w:rsidR="00546431" w:rsidRPr="000A638D" w:rsidRDefault="00546431" w:rsidP="0054643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 Posrednička tijela (u daljnjem tekstu: PT),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31FB2511" w14:textId="77777777" w:rsidR="00406EE1" w:rsidRPr="000A638D" w:rsidRDefault="00406EE1" w:rsidP="00406EE1">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CA599D">
        <w:rPr>
          <w:rFonts w:ascii="Calibri" w:hAnsi="Calibri" w:cs="Calibri"/>
          <w:sz w:val="24"/>
          <w:szCs w:val="24"/>
          <w:lang w:eastAsia="hr-HR" w:bidi="hr-HR"/>
        </w:rPr>
        <w:t>Agencija za strukovno obrazovanje i obrazovanje odraslih</w:t>
      </w:r>
      <w:r>
        <w:rPr>
          <w:rFonts w:ascii="Calibri" w:hAnsi="Calibri" w:cs="Calibri"/>
          <w:sz w:val="24"/>
          <w:szCs w:val="24"/>
          <w:lang w:eastAsia="hr-HR" w:bidi="hr-HR"/>
        </w:rPr>
        <w:t>,</w:t>
      </w:r>
      <w:r w:rsidRPr="00CA599D">
        <w:rPr>
          <w:rFonts w:ascii="Calibri" w:hAnsi="Calibri" w:cs="Calibri"/>
          <w:sz w:val="24"/>
          <w:szCs w:val="24"/>
          <w:lang w:eastAsia="hr-HR" w:bidi="hr-HR"/>
        </w:rPr>
        <w:t xml:space="preserve"> Garićgradska ulica 18</w:t>
      </w:r>
    </w:p>
    <w:p w14:paraId="0AC9C782" w14:textId="77777777" w:rsidR="00406EE1" w:rsidRPr="000A638D" w:rsidRDefault="00406EE1" w:rsidP="00406EE1">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Tijelo javnog prava</w:t>
      </w:r>
    </w:p>
    <w:p w14:paraId="79F780E4" w14:textId="77777777" w:rsidR="00406EE1" w:rsidRPr="000A638D" w:rsidRDefault="00406EE1" w:rsidP="00406EE1">
      <w:pPr>
        <w:widowControl w:val="0"/>
        <w:spacing w:after="0" w:line="240" w:lineRule="auto"/>
        <w:rPr>
          <w:rFonts w:ascii="Calibri" w:hAnsi="Calibri" w:cs="Calibri"/>
          <w:sz w:val="24"/>
          <w:szCs w:val="24"/>
          <w:lang w:eastAsia="hr-HR" w:bidi="hr-HR"/>
        </w:rPr>
      </w:pPr>
      <w:r w:rsidRPr="00CA599D">
        <w:rPr>
          <w:rFonts w:ascii="Calibri" w:hAnsi="Calibri" w:cs="Calibri"/>
          <w:sz w:val="24"/>
          <w:szCs w:val="24"/>
          <w:lang w:eastAsia="hr-HR" w:bidi="hr-HR"/>
        </w:rPr>
        <w:t>OIB: 40719411729</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16A7C3D"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2"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2"/>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5221B38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5251531A"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332113">
        <w:rPr>
          <w:rFonts w:ascii="Calibri" w:hAnsi="Calibri" w:cs="Calibri"/>
          <w:b/>
          <w:bCs/>
          <w:i/>
          <w:iCs/>
          <w:sz w:val="24"/>
          <w:szCs w:val="24"/>
          <w:lang w:eastAsia="hr-HR" w:bidi="hr-HR"/>
        </w:rPr>
        <w:t>Daljnji razvoj sustava osiguravanja kvalitete u obrazovanju odraslih i podizanje svijesti o važnosti cjeloživotnog učenja</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6B70A772"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107AEB1D" w14:textId="77777777" w:rsidR="00101E35" w:rsidRPr="000A638D" w:rsidRDefault="00101E35" w:rsidP="00101E35">
      <w:pPr>
        <w:pStyle w:val="ListParagraph"/>
        <w:rPr>
          <w:rFonts w:ascii="Calibri" w:hAnsi="Calibri" w:cs="Calibri"/>
          <w:sz w:val="24"/>
          <w:szCs w:val="24"/>
        </w:rPr>
      </w:pPr>
    </w:p>
    <w:p w14:paraId="04124DF3" w14:textId="0E18A1BD" w:rsidR="00101E35" w:rsidRPr="0050490C" w:rsidRDefault="00101E35" w:rsidP="00574A71">
      <w:pPr>
        <w:widowControl w:val="0"/>
        <w:numPr>
          <w:ilvl w:val="1"/>
          <w:numId w:val="30"/>
        </w:numPr>
        <w:spacing w:after="0" w:line="240" w:lineRule="auto"/>
        <w:ind w:left="993" w:hanging="567"/>
        <w:jc w:val="both"/>
        <w:rPr>
          <w:rFonts w:ascii="Calibri" w:hAnsi="Calibri" w:cs="Calibri"/>
          <w:sz w:val="24"/>
          <w:szCs w:val="24"/>
          <w:lang w:eastAsia="hr-HR" w:bidi="hr-HR"/>
        </w:rPr>
      </w:pPr>
      <w:r w:rsidRPr="0050490C">
        <w:rPr>
          <w:rFonts w:ascii="Calibri" w:hAnsi="Calibri" w:cs="Calibri"/>
          <w:sz w:val="24"/>
          <w:szCs w:val="24"/>
          <w:lang w:eastAsia="hr-HR" w:bidi="hr-HR"/>
        </w:rPr>
        <w:t xml:space="preserve">Razdoblje provedbe Projekta započinje s datumom zadnjeg potpisa </w:t>
      </w:r>
      <w:r w:rsidR="68E8BB01" w:rsidRPr="0050490C">
        <w:rPr>
          <w:rFonts w:ascii="Calibri" w:hAnsi="Calibri" w:cs="Calibri"/>
          <w:sz w:val="24"/>
          <w:szCs w:val="24"/>
          <w:lang w:eastAsia="hr-HR" w:bidi="hr-HR"/>
        </w:rPr>
        <w:t>U</w:t>
      </w:r>
      <w:r w:rsidRPr="0050490C">
        <w:rPr>
          <w:rFonts w:ascii="Calibri" w:hAnsi="Calibri" w:cs="Calibri"/>
          <w:sz w:val="24"/>
          <w:szCs w:val="24"/>
          <w:lang w:eastAsia="hr-HR" w:bidi="hr-HR"/>
        </w:rPr>
        <w:t xml:space="preserve">govora te traje &lt;…&gt; </w:t>
      </w:r>
      <w:r w:rsidRPr="0050490C">
        <w:rPr>
          <w:rFonts w:ascii="Calibri" w:hAnsi="Calibri" w:cs="Calibri"/>
          <w:sz w:val="24"/>
          <w:szCs w:val="24"/>
          <w:highlight w:val="yellow"/>
          <w:lang w:eastAsia="hr-HR" w:bidi="hr-HR"/>
        </w:rPr>
        <w:t>mjeseci</w:t>
      </w:r>
      <w:r w:rsidRPr="0050490C">
        <w:rPr>
          <w:rFonts w:ascii="Calibri" w:hAnsi="Calibri" w:cs="Calibri"/>
          <w:sz w:val="24"/>
          <w:szCs w:val="24"/>
          <w:lang w:eastAsia="hr-HR" w:bidi="hr-HR"/>
        </w:rPr>
        <w:t xml:space="preserve">. </w:t>
      </w:r>
    </w:p>
    <w:p w14:paraId="61A19FC3" w14:textId="7F0F7561" w:rsidR="00101E35" w:rsidRPr="000A638D" w:rsidRDefault="00101E35" w:rsidP="00BD4E3B">
      <w:pPr>
        <w:widowControl w:val="0"/>
        <w:spacing w:after="0" w:line="240" w:lineRule="auto"/>
        <w:ind w:left="993"/>
        <w:jc w:val="both"/>
        <w:rPr>
          <w:rFonts w:ascii="Calibri" w:hAnsi="Calibri" w:cs="Calibri"/>
          <w:sz w:val="24"/>
          <w:szCs w:val="24"/>
          <w:lang w:eastAsia="hr-HR" w:bidi="hr-HR"/>
        </w:rPr>
      </w:pP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342B2EBB"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1B0B0D" w:rsidRPr="000A638D">
        <w:rPr>
          <w:rFonts w:ascii="Calibri" w:hAnsi="Calibri" w:cs="Calibri"/>
          <w:sz w:val="24"/>
          <w:szCs w:val="24"/>
          <w:lang w:eastAsia="hr-HR" w:bidi="hr-HR"/>
        </w:rPr>
        <w:t xml:space="preserve"> Projekta</w:t>
      </w:r>
      <w:r w:rsidRPr="000A638D">
        <w:rPr>
          <w:rFonts w:ascii="Calibri" w:hAnsi="Calibri" w:cs="Calibri"/>
          <w:sz w:val="24"/>
          <w:szCs w:val="24"/>
          <w:lang w:eastAsia="hr-HR" w:bidi="hr-HR"/>
        </w:rPr>
        <w:t xml:space="preserve"> do </w:t>
      </w:r>
      <w:r w:rsidR="00856E48" w:rsidRPr="00B779CD">
        <w:rPr>
          <w:rFonts w:ascii="Calibri" w:hAnsi="Calibri" w:cs="Calibri"/>
          <w:sz w:val="24"/>
          <w:szCs w:val="24"/>
        </w:rPr>
        <w:t>30</w:t>
      </w:r>
      <w:r w:rsidR="00856E48">
        <w:rPr>
          <w:rFonts w:ascii="Calibri" w:hAnsi="Calibri" w:cs="Calibri"/>
          <w:sz w:val="24"/>
          <w:szCs w:val="24"/>
        </w:rPr>
        <w:t xml:space="preserve"> </w:t>
      </w:r>
      <w:r w:rsidR="00856E48" w:rsidRPr="00B779CD">
        <w:rPr>
          <w:rFonts w:ascii="Calibri" w:hAnsi="Calibri" w:cs="Calibri"/>
          <w:sz w:val="24"/>
          <w:szCs w:val="24"/>
        </w:rPr>
        <w:t>dana od datuma završetka provedbe projekta iz članka 2.4.</w:t>
      </w:r>
      <w:r w:rsidR="00543FB9" w:rsidRPr="000A638D">
        <w:rPr>
          <w:rStyle w:val="FootnoteReference"/>
          <w:rFonts w:ascii="Calibri" w:hAnsi="Calibri" w:cs="Calibri"/>
          <w:sz w:val="24"/>
          <w:szCs w:val="24"/>
          <w:lang w:eastAsia="hr-HR" w:bidi="hr-HR"/>
        </w:rPr>
        <w:footnoteReference w:id="2"/>
      </w:r>
      <w:r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72FB579D"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C37522" w:rsidRPr="00C37522">
        <w:rPr>
          <w:rFonts w:ascii="Calibri" w:hAnsi="Calibri" w:cs="Calibri"/>
          <w:i/>
          <w:iCs/>
          <w:sz w:val="24"/>
          <w:szCs w:val="24"/>
          <w:lang w:eastAsia="hr-HR" w:bidi="hr-HR"/>
        </w:rPr>
        <w:t>SF.2.4.07.01</w:t>
      </w:r>
      <w:r w:rsidR="00B52E2D">
        <w:rPr>
          <w:rFonts w:ascii="Calibri" w:hAnsi="Calibri" w:cs="Calibri"/>
          <w:i/>
          <w:iCs/>
          <w:sz w:val="24"/>
          <w:szCs w:val="24"/>
          <w:lang w:eastAsia="hr-HR" w:bidi="hr-HR"/>
        </w:rPr>
        <w:t xml:space="preserve"> </w:t>
      </w:r>
      <w:r w:rsidR="00E835BD" w:rsidRPr="00163EB2">
        <w:rPr>
          <w:rFonts w:ascii="Calibri" w:hAnsi="Calibri" w:cs="Calibri"/>
          <w:i/>
          <w:iCs/>
          <w:sz w:val="24"/>
          <w:szCs w:val="24"/>
          <w:lang w:eastAsia="hr-HR" w:bidi="hr-HR"/>
        </w:rPr>
        <w:t>Daljnji razvoj sustava osiguravanja kvalitete u obrazovanju odraslih i podizanje svijesti o važnosti cjeloživotnog učenja</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163EB2">
        <w:rPr>
          <w:rFonts w:ascii="Calibri" w:hAnsi="Calibri" w:cs="Calibri"/>
          <w:sz w:val="24"/>
          <w:szCs w:val="24"/>
          <w:highlight w:val="yellow"/>
        </w:rPr>
        <w:t>&lt;</w:t>
      </w:r>
      <w:r w:rsidR="003F0B53" w:rsidRPr="00163EB2">
        <w:rPr>
          <w:rFonts w:ascii="Calibri" w:hAnsi="Calibri" w:cs="Calibri"/>
          <w:i/>
          <w:iCs/>
          <w:sz w:val="24"/>
          <w:szCs w:val="24"/>
          <w:highlight w:val="yellow"/>
        </w:rPr>
        <w:t xml:space="preserve">datum objavljene važeće verzije </w:t>
      </w:r>
      <w:r w:rsidR="00E867B4" w:rsidRPr="00163EB2">
        <w:rPr>
          <w:rFonts w:ascii="Calibri" w:hAnsi="Calibri" w:cs="Calibri"/>
          <w:i/>
          <w:iCs/>
          <w:sz w:val="24"/>
          <w:szCs w:val="24"/>
          <w:highlight w:val="yellow"/>
        </w:rPr>
        <w:t xml:space="preserve">PDP-a </w:t>
      </w:r>
      <w:r w:rsidR="003F0B53" w:rsidRPr="00163EB2">
        <w:rPr>
          <w:rFonts w:ascii="Calibri" w:hAnsi="Calibri" w:cs="Calibri"/>
          <w:i/>
          <w:iCs/>
          <w:sz w:val="24"/>
          <w:szCs w:val="24"/>
          <w:highlight w:val="yellow"/>
        </w:rPr>
        <w:t>primjenjive na Ugovor</w:t>
      </w:r>
      <w:r w:rsidR="003505E0" w:rsidRPr="00163EB2">
        <w:rPr>
          <w:rFonts w:ascii="Calibri" w:hAnsi="Calibri" w:cs="Calibri"/>
          <w:sz w:val="24"/>
          <w:szCs w:val="24"/>
          <w:highlight w:val="yellow"/>
        </w:rPr>
        <w:t>&gt;</w:t>
      </w:r>
      <w:r w:rsidR="001312DE" w:rsidRPr="000A638D">
        <w:rPr>
          <w:rFonts w:ascii="Calibri" w:hAnsi="Calibri" w:cs="Calibri"/>
          <w:sz w:val="24"/>
          <w:szCs w:val="24"/>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78E3599B"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provedbi postupaka nabava za neobveznike Zakona o javnoj nabavi </w:t>
      </w:r>
      <w:r w:rsidRPr="000A638D">
        <w:rPr>
          <w:rFonts w:ascii="Calibri" w:hAnsi="Calibri" w:cs="Calibri"/>
          <w:sz w:val="24"/>
          <w:szCs w:val="24"/>
          <w:lang w:eastAsia="hr-HR" w:bidi="hr-HR"/>
        </w:rPr>
        <w:lastRenderedPageBreak/>
        <w:t>(NOJN),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3DBF30B9" w:rsidR="00DF27BC" w:rsidRPr="000A638D" w:rsidRDefault="00DF27BC"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722AE079"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447E7C">
        <w:rPr>
          <w:rFonts w:ascii="Calibri" w:hAnsi="Calibri" w:cs="Calibri"/>
          <w:sz w:val="24"/>
          <w:szCs w:val="24"/>
        </w:rPr>
        <w:t>.</w:t>
      </w:r>
      <w:r w:rsidRPr="000A638D">
        <w:rPr>
          <w:rFonts w:ascii="Calibri" w:hAnsi="Calibri" w:cs="Calibri"/>
          <w:sz w:val="24"/>
          <w:szCs w:val="24"/>
        </w:rPr>
        <w:t xml:space="preserve"> </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0F46A1AE"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47C9B258"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lastRenderedPageBreak/>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64EBDBCD"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4D3A2C5E"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163EB2">
        <w:rPr>
          <w:rFonts w:ascii="Calibri" w:hAnsi="Calibri" w:cs="Calibri"/>
          <w:sz w:val="24"/>
          <w:szCs w:val="24"/>
          <w:highlight w:val="yellow"/>
        </w:rPr>
        <w:t>eura</w:t>
      </w:r>
      <w:bookmarkEnd w:id="3"/>
      <w:r w:rsidR="00B96ECF" w:rsidRPr="000A638D">
        <w:rPr>
          <w:rFonts w:ascii="Calibri" w:hAnsi="Calibri" w:cs="Calibri"/>
          <w:sz w:val="24"/>
          <w:szCs w:val="24"/>
        </w:rPr>
        <w:t>.</w:t>
      </w:r>
    </w:p>
    <w:p w14:paraId="2642CBDD" w14:textId="4449BE0F"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w:t>
      </w:r>
      <w:r w:rsidR="00E33ABE">
        <w:rPr>
          <w:rFonts w:ascii="Calibri" w:hAnsi="Calibri" w:cs="Calibri"/>
          <w:sz w:val="24"/>
          <w:szCs w:val="24"/>
        </w:rPr>
        <w:t xml:space="preserve"> 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ListParagraph"/>
        <w:ind w:left="900"/>
        <w:jc w:val="both"/>
        <w:rPr>
          <w:rFonts w:ascii="Calibri" w:hAnsi="Calibri" w:cs="Calibri"/>
          <w:sz w:val="24"/>
          <w:szCs w:val="24"/>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11C92C09"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0E308D">
        <w:rPr>
          <w:rFonts w:ascii="Calibri" w:hAnsi="Calibri" w:cs="Calibri"/>
          <w:sz w:val="24"/>
          <w:szCs w:val="24"/>
        </w:rPr>
        <w:t>15</w:t>
      </w:r>
      <w:r w:rsidR="000E308D"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59582C92"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0E308D">
        <w:rPr>
          <w:rFonts w:ascii="Calibri" w:hAnsi="Calibri" w:cs="Calibri"/>
          <w:sz w:val="24"/>
          <w:szCs w:val="24"/>
        </w:rPr>
        <w:t>85</w:t>
      </w:r>
      <w:r w:rsidR="000E308D"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061439C4" w14:textId="26B2B861" w:rsidR="00477789" w:rsidRPr="000A638D" w:rsidRDefault="00477789" w:rsidP="00477789">
      <w:pPr>
        <w:jc w:val="both"/>
        <w:rPr>
          <w:rFonts w:ascii="Calibri" w:hAnsi="Calibri" w:cs="Calibri"/>
          <w:i/>
          <w:iCs/>
          <w:sz w:val="24"/>
          <w:szCs w:val="24"/>
        </w:rPr>
      </w:pP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6ABD0451"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1D5916F1" w14:textId="2C972B4D"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5F3E09" w:rsidRPr="00163EB2">
        <w:rPr>
          <w:rFonts w:ascii="Calibri" w:hAnsi="Calibri" w:cs="Calibri"/>
          <w:sz w:val="24"/>
          <w:szCs w:val="24"/>
          <w:highlight w:val="yellow"/>
        </w:rPr>
        <w:t>7%</w:t>
      </w:r>
      <w:r w:rsidR="005F3E09" w:rsidRPr="000A638D">
        <w:rPr>
          <w:rFonts w:ascii="Calibri" w:hAnsi="Calibri" w:cs="Calibri"/>
          <w:sz w:val="24"/>
          <w:szCs w:val="24"/>
        </w:rPr>
        <w:t xml:space="preserve"> </w:t>
      </w:r>
      <w:r w:rsidR="009C7E88">
        <w:rPr>
          <w:rFonts w:ascii="Calibri" w:hAnsi="Calibri" w:cs="Calibri"/>
          <w:sz w:val="24"/>
          <w:szCs w:val="24"/>
        </w:rPr>
        <w:t xml:space="preserve">prihvatljivih </w:t>
      </w:r>
      <w:r w:rsidRPr="000A638D">
        <w:rPr>
          <w:rFonts w:ascii="Calibri" w:hAnsi="Calibri" w:cs="Calibri"/>
          <w:iCs/>
          <w:sz w:val="24"/>
          <w:szCs w:val="24"/>
        </w:rPr>
        <w:t>izravnih troškova.</w:t>
      </w:r>
    </w:p>
    <w:p w14:paraId="116E0C7F" w14:textId="5D227D4E"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0F2DF799"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w:t>
      </w:r>
      <w:r w:rsidR="00840EF6" w:rsidRPr="00675879">
        <w:rPr>
          <w:rFonts w:ascii="Calibri" w:hAnsi="Calibri" w:cs="Calibri"/>
          <w:sz w:val="24"/>
          <w:szCs w:val="24"/>
        </w:rPr>
        <w:t xml:space="preserve">Pravilima </w:t>
      </w:r>
      <w:r w:rsidR="00E867B4" w:rsidRPr="00675879">
        <w:rPr>
          <w:rFonts w:ascii="Calibri" w:hAnsi="Calibri" w:cs="Calibri"/>
          <w:sz w:val="24"/>
          <w:szCs w:val="24"/>
        </w:rPr>
        <w:t xml:space="preserve">PDP-a </w:t>
      </w:r>
      <w:r w:rsidR="00610D7F" w:rsidRPr="00675879">
        <w:rPr>
          <w:rFonts w:ascii="Calibri" w:hAnsi="Calibri" w:cs="Calibri"/>
          <w:sz w:val="24"/>
          <w:szCs w:val="24"/>
        </w:rPr>
        <w:t>iz točke 1</w:t>
      </w:r>
      <w:r w:rsidR="00D21C6E" w:rsidRPr="00675879">
        <w:rPr>
          <w:rFonts w:ascii="Calibri" w:hAnsi="Calibri" w:cs="Calibri"/>
          <w:sz w:val="24"/>
          <w:szCs w:val="24"/>
        </w:rPr>
        <w:t>.</w:t>
      </w:r>
      <w:r w:rsidR="00610D7F" w:rsidRPr="00675879">
        <w:rPr>
          <w:rFonts w:ascii="Calibri" w:hAnsi="Calibri" w:cs="Calibri"/>
          <w:sz w:val="24"/>
          <w:szCs w:val="24"/>
        </w:rPr>
        <w:t xml:space="preserve"> </w:t>
      </w:r>
      <w:r w:rsidR="00840EF6" w:rsidRPr="00675879">
        <w:rPr>
          <w:rFonts w:ascii="Calibri" w:hAnsi="Calibri" w:cs="Calibri"/>
          <w:sz w:val="24"/>
          <w:szCs w:val="24"/>
        </w:rPr>
        <w:t>i</w:t>
      </w:r>
      <w:r w:rsidR="00840EF6" w:rsidRPr="000A638D">
        <w:rPr>
          <w:rFonts w:ascii="Calibri" w:hAnsi="Calibri" w:cs="Calibri"/>
          <w:sz w:val="24"/>
          <w:szCs w:val="24"/>
        </w:rPr>
        <w:t xml:space="preserve">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 xml:space="preserve">članka </w:t>
      </w:r>
      <w:r w:rsidR="001D73C7">
        <w:rPr>
          <w:rFonts w:ascii="Calibri" w:hAnsi="Calibri" w:cs="Calibri"/>
          <w:sz w:val="24"/>
          <w:szCs w:val="24"/>
        </w:rPr>
        <w:t>2</w:t>
      </w:r>
      <w:r w:rsidR="00840EF6" w:rsidRPr="000A638D">
        <w:rPr>
          <w:rFonts w:ascii="Calibri" w:hAnsi="Calibri" w:cs="Calibri"/>
          <w:sz w:val="24"/>
          <w:szCs w:val="24"/>
        </w:rPr>
        <w:t>.</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0EA28D26"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1F4622EB" w:rsidR="00BE7DDA" w:rsidRPr="00EB79BA" w:rsidRDefault="00064B34" w:rsidP="00064B34">
      <w:pPr>
        <w:pStyle w:val="ListParagraph"/>
        <w:numPr>
          <w:ilvl w:val="2"/>
          <w:numId w:val="2"/>
        </w:numPr>
        <w:jc w:val="both"/>
        <w:rPr>
          <w:rFonts w:ascii="Calibri" w:hAnsi="Calibri" w:cs="Calibri"/>
          <w:sz w:val="24"/>
          <w:szCs w:val="24"/>
        </w:rPr>
      </w:pPr>
      <w:r w:rsidRPr="00064B34">
        <w:rPr>
          <w:rFonts w:ascii="Calibri" w:hAnsi="Calibri" w:cs="Calibri"/>
          <w:sz w:val="24"/>
          <w:szCs w:val="24"/>
        </w:rPr>
        <w:t>nastali su tijekom razdoblja provedbe projekta i plaćeni tijekom razdoblja prihvatljivosti troškova</w:t>
      </w:r>
      <w:r w:rsidR="00EB79BA" w:rsidRPr="00EB79BA">
        <w:rPr>
          <w:rFonts w:ascii="Calibri" w:hAnsi="Calibri" w:cs="Calibri"/>
          <w:sz w:val="24"/>
          <w:szCs w:val="24"/>
        </w:rPr>
        <w:t>;</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xml:space="preserve">. Troškovi </w:t>
      </w:r>
      <w:r w:rsidR="005127B9" w:rsidRPr="000A638D">
        <w:rPr>
          <w:rFonts w:ascii="Calibri" w:hAnsi="Calibri" w:cs="Calibri"/>
          <w:sz w:val="24"/>
          <w:szCs w:val="24"/>
        </w:rPr>
        <w:lastRenderedPageBreak/>
        <w:t>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0A638D" w:rsidRDefault="000F34E1" w:rsidP="000F34E1">
      <w:pPr>
        <w:pStyle w:val="ListParagraph"/>
        <w:ind w:left="900"/>
        <w:jc w:val="both"/>
        <w:rPr>
          <w:rFonts w:ascii="Calibri" w:hAnsi="Calibri" w:cs="Calibri"/>
          <w:sz w:val="24"/>
          <w:szCs w:val="24"/>
        </w:rPr>
      </w:pPr>
    </w:p>
    <w:p w14:paraId="2FCF87CA" w14:textId="21B307B5" w:rsidR="000F34E1"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koji </w:t>
      </w:r>
      <w:r w:rsidR="00E516A2" w:rsidRPr="000A638D">
        <w:rPr>
          <w:rFonts w:ascii="Calibri" w:hAnsi="Calibri" w:cs="Calibri"/>
          <w:sz w:val="24"/>
          <w:szCs w:val="24"/>
        </w:rPr>
        <w:t>posluj</w:t>
      </w:r>
      <w:r w:rsidR="00E516A2">
        <w:rPr>
          <w:rFonts w:ascii="Calibri" w:hAnsi="Calibri" w:cs="Calibri"/>
          <w:sz w:val="24"/>
          <w:szCs w:val="24"/>
        </w:rPr>
        <w:t>e</w:t>
      </w:r>
      <w:r w:rsidR="00E516A2" w:rsidRPr="000A638D">
        <w:rPr>
          <w:rFonts w:ascii="Calibri" w:hAnsi="Calibri" w:cs="Calibri"/>
          <w:sz w:val="24"/>
          <w:szCs w:val="24"/>
        </w:rPr>
        <w:t xml:space="preserve"> </w:t>
      </w:r>
      <w:r w:rsidRPr="000A638D">
        <w:rPr>
          <w:rFonts w:ascii="Calibri" w:hAnsi="Calibri" w:cs="Calibri"/>
          <w:sz w:val="24"/>
          <w:szCs w:val="24"/>
        </w:rPr>
        <w:t xml:space="preserve">preko jedinstvenog računa proračuna. </w:t>
      </w:r>
    </w:p>
    <w:p w14:paraId="23F7E723" w14:textId="77777777" w:rsidR="008A6D7F" w:rsidRPr="00574A71" w:rsidRDefault="008A6D7F" w:rsidP="00574A71">
      <w:pPr>
        <w:pStyle w:val="ListParagraph"/>
        <w:rPr>
          <w:rFonts w:ascii="Calibri" w:hAnsi="Calibri" w:cs="Calibri"/>
          <w:sz w:val="24"/>
          <w:szCs w:val="24"/>
        </w:rPr>
      </w:pPr>
    </w:p>
    <w:p w14:paraId="3822A3EF" w14:textId="3DAB379E" w:rsidR="008A6D7F" w:rsidRPr="000A638D" w:rsidRDefault="008A6D7F" w:rsidP="00EF5595">
      <w:pPr>
        <w:pStyle w:val="ListParagraph"/>
        <w:numPr>
          <w:ilvl w:val="1"/>
          <w:numId w:val="6"/>
        </w:numPr>
        <w:ind w:left="900" w:hanging="540"/>
        <w:jc w:val="both"/>
        <w:rPr>
          <w:rFonts w:ascii="Calibri" w:hAnsi="Calibri" w:cs="Calibri"/>
          <w:sz w:val="24"/>
          <w:szCs w:val="24"/>
        </w:rPr>
      </w:pPr>
      <w:r w:rsidRPr="008A6D7F">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w:t>
      </w:r>
      <w:r>
        <w:rPr>
          <w:rFonts w:ascii="Calibri" w:hAnsi="Calibri" w:cs="Calibri"/>
          <w:sz w:val="24"/>
          <w:szCs w:val="24"/>
        </w:rPr>
        <w:t>članka</w:t>
      </w:r>
      <w:r w:rsidRPr="008A6D7F">
        <w:rPr>
          <w:rFonts w:ascii="Calibri" w:hAnsi="Calibri" w:cs="Calibri"/>
          <w:sz w:val="24"/>
          <w:szCs w:val="24"/>
        </w:rPr>
        <w:t xml:space="preserve"> </w:t>
      </w:r>
      <w:r>
        <w:rPr>
          <w:rFonts w:ascii="Calibri" w:hAnsi="Calibri" w:cs="Calibri"/>
          <w:sz w:val="24"/>
          <w:szCs w:val="24"/>
        </w:rPr>
        <w:t>7.2</w:t>
      </w:r>
      <w:r w:rsidRPr="008A6D7F">
        <w:rPr>
          <w:rFonts w:ascii="Calibri" w:hAnsi="Calibri" w:cs="Calibri"/>
          <w:sz w:val="24"/>
          <w:szCs w:val="24"/>
        </w:rPr>
        <w:t>.</w:t>
      </w:r>
    </w:p>
    <w:p w14:paraId="182000C6" w14:textId="77777777" w:rsidR="00E105EF" w:rsidRPr="000A638D" w:rsidRDefault="00E105EF" w:rsidP="00E105EF">
      <w:pPr>
        <w:pStyle w:val="ListParagraph"/>
        <w:ind w:left="900"/>
        <w:jc w:val="both"/>
        <w:rPr>
          <w:rFonts w:ascii="Calibri" w:hAnsi="Calibri" w:cs="Calibri"/>
          <w:sz w:val="24"/>
          <w:szCs w:val="24"/>
        </w:rPr>
      </w:pPr>
    </w:p>
    <w:p w14:paraId="68A7DDCD" w14:textId="0C95A7D8" w:rsidR="008A6D7F" w:rsidRPr="00574A71" w:rsidRDefault="000F34E1" w:rsidP="005A765B">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67B870CE" w14:textId="77777777" w:rsidR="00E51DF9" w:rsidRPr="000A638D" w:rsidRDefault="00E51DF9" w:rsidP="00E51DF9">
      <w:pPr>
        <w:pStyle w:val="ListParagraph"/>
        <w:ind w:left="900"/>
        <w:jc w:val="both"/>
        <w:rPr>
          <w:rFonts w:ascii="Calibri" w:hAnsi="Calibri" w:cs="Calibri"/>
          <w:sz w:val="24"/>
          <w:szCs w:val="24"/>
        </w:rPr>
      </w:pPr>
    </w:p>
    <w:p w14:paraId="17D928EF" w14:textId="77777777" w:rsidR="003F0B53" w:rsidRPr="000A638D" w:rsidRDefault="003F0B53" w:rsidP="00A71C38">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E003DC" w:rsidRDefault="003F0B53" w:rsidP="00EF5595">
      <w:pPr>
        <w:pStyle w:val="ListParagraph"/>
        <w:numPr>
          <w:ilvl w:val="2"/>
          <w:numId w:val="3"/>
        </w:numPr>
        <w:jc w:val="both"/>
        <w:rPr>
          <w:rFonts w:ascii="Calibri" w:hAnsi="Calibri" w:cs="Calibri"/>
          <w:sz w:val="24"/>
          <w:szCs w:val="24"/>
        </w:rPr>
      </w:pPr>
      <w:r w:rsidRPr="00E003DC">
        <w:rPr>
          <w:rFonts w:ascii="Calibri" w:hAnsi="Calibri" w:cs="Calibri"/>
          <w:sz w:val="24"/>
          <w:szCs w:val="24"/>
        </w:rPr>
        <w:t xml:space="preserve">Plan </w:t>
      </w:r>
      <w:r w:rsidR="00A31A07" w:rsidRPr="00E003DC">
        <w:rPr>
          <w:rFonts w:ascii="Calibri" w:hAnsi="Calibri" w:cs="Calibri"/>
          <w:sz w:val="24"/>
          <w:szCs w:val="24"/>
        </w:rPr>
        <w:t>rasporeda potraživanja troškova za razdoblje provedbe projekta</w:t>
      </w:r>
      <w:r w:rsidR="007857BF" w:rsidRPr="00E003DC">
        <w:rPr>
          <w:rFonts w:ascii="Calibri" w:hAnsi="Calibri" w:cs="Calibri"/>
          <w:sz w:val="24"/>
          <w:szCs w:val="24"/>
        </w:rPr>
        <w:t xml:space="preserve"> </w:t>
      </w:r>
    </w:p>
    <w:p w14:paraId="1DC40CEA" w14:textId="77777777" w:rsidR="00885180" w:rsidRPr="00E003DC" w:rsidRDefault="003F0B53" w:rsidP="00EF5595">
      <w:pPr>
        <w:pStyle w:val="ListParagraph"/>
        <w:numPr>
          <w:ilvl w:val="2"/>
          <w:numId w:val="3"/>
        </w:numPr>
        <w:jc w:val="both"/>
        <w:rPr>
          <w:rFonts w:ascii="Calibri" w:hAnsi="Calibri" w:cs="Calibri"/>
          <w:sz w:val="24"/>
          <w:szCs w:val="24"/>
        </w:rPr>
      </w:pPr>
      <w:r w:rsidRPr="00E003DC">
        <w:rPr>
          <w:rFonts w:ascii="Calibri" w:hAnsi="Calibri" w:cs="Calibri"/>
          <w:sz w:val="24"/>
          <w:szCs w:val="24"/>
        </w:rPr>
        <w:t>Plan nabave</w:t>
      </w:r>
      <w:r w:rsidR="00885180" w:rsidRPr="00E003DC">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730E980E" w14:textId="77777777" w:rsidR="005A765B" w:rsidRDefault="003F0B53" w:rsidP="007335AA">
      <w:pPr>
        <w:pStyle w:val="ListParagraph"/>
        <w:numPr>
          <w:ilvl w:val="2"/>
          <w:numId w:val="3"/>
        </w:numPr>
        <w:jc w:val="both"/>
        <w:rPr>
          <w:rFonts w:ascii="Calibri" w:hAnsi="Calibri" w:cs="Calibri"/>
          <w:sz w:val="24"/>
          <w:szCs w:val="24"/>
        </w:rPr>
      </w:pPr>
      <w:r w:rsidRPr="000A638D">
        <w:rPr>
          <w:rFonts w:ascii="Calibri" w:hAnsi="Calibri" w:cs="Calibri"/>
          <w:sz w:val="24"/>
          <w:szCs w:val="24"/>
        </w:rPr>
        <w:lastRenderedPageBreak/>
        <w:t>Izvješće nakon provedbe projekta</w:t>
      </w:r>
    </w:p>
    <w:p w14:paraId="2AA64551" w14:textId="0DC2539E"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ListParagraph"/>
        <w:numPr>
          <w:ilvl w:val="2"/>
          <w:numId w:val="3"/>
        </w:numPr>
        <w:jc w:val="both"/>
        <w:rPr>
          <w:rFonts w:ascii="Calibri" w:hAnsi="Calibri" w:cs="Calibri"/>
          <w:sz w:val="24"/>
          <w:szCs w:val="24"/>
        </w:rPr>
      </w:pPr>
      <w:r w:rsidRPr="00E003DC">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41F4EF3E" w14:textId="77777777" w:rsidR="00691BD6" w:rsidRPr="000A638D" w:rsidRDefault="00691BD6" w:rsidP="00691BD6">
      <w:pPr>
        <w:pStyle w:val="ListParagraph"/>
        <w:ind w:left="1440"/>
        <w:jc w:val="both"/>
        <w:rPr>
          <w:rFonts w:ascii="Calibri" w:hAnsi="Calibri" w:cs="Calibri"/>
          <w:sz w:val="24"/>
          <w:szCs w:val="24"/>
        </w:rPr>
      </w:pPr>
    </w:p>
    <w:p w14:paraId="5B612DF9" w14:textId="72257228" w:rsidR="00691BD6" w:rsidRPr="000A638D" w:rsidRDefault="000378B9" w:rsidP="00EF5595">
      <w:pPr>
        <w:pStyle w:val="ListParagraph"/>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00FE6F37">
        <w:rPr>
          <w:rFonts w:ascii="Calibri" w:hAnsi="Calibri" w:cs="Calibri"/>
          <w:iCs/>
          <w:sz w:val="24"/>
          <w:szCs w:val="24"/>
        </w:rPr>
        <w:t>.</w:t>
      </w:r>
    </w:p>
    <w:p w14:paraId="204CBE92" w14:textId="443385AB" w:rsidR="00E6705A" w:rsidRPr="00AA53C4" w:rsidRDefault="003F0B53" w:rsidP="00EF5595">
      <w:pPr>
        <w:pStyle w:val="ListParagraph"/>
        <w:numPr>
          <w:ilvl w:val="2"/>
          <w:numId w:val="3"/>
        </w:numPr>
        <w:jc w:val="both"/>
        <w:rPr>
          <w:rFonts w:ascii="Calibri" w:hAnsi="Calibri" w:cs="Calibri"/>
          <w:sz w:val="24"/>
          <w:szCs w:val="24"/>
        </w:rPr>
      </w:pPr>
      <w:r w:rsidRPr="00AA53C4">
        <w:rPr>
          <w:rFonts w:ascii="Calibri" w:hAnsi="Calibri" w:cs="Calibri"/>
          <w:sz w:val="24"/>
          <w:szCs w:val="24"/>
        </w:rPr>
        <w:t xml:space="preserve">Završni zahtjev za nadoknadom sredstava najkasnije u roku od </w:t>
      </w:r>
      <w:r w:rsidR="00B837DE" w:rsidRPr="00AA53C4">
        <w:rPr>
          <w:rFonts w:ascii="Calibri" w:hAnsi="Calibri" w:cs="Calibri"/>
          <w:sz w:val="24"/>
          <w:szCs w:val="24"/>
        </w:rPr>
        <w:t>trideset dana</w:t>
      </w:r>
      <w:r w:rsidRPr="00AA53C4">
        <w:rPr>
          <w:rFonts w:ascii="Calibri" w:hAnsi="Calibri" w:cs="Calibri"/>
          <w:sz w:val="24"/>
          <w:szCs w:val="24"/>
        </w:rPr>
        <w:t xml:space="preserve"> od </w:t>
      </w:r>
      <w:r w:rsidR="003854DA" w:rsidRPr="00AA53C4">
        <w:rPr>
          <w:rFonts w:ascii="Calibri" w:hAnsi="Calibri" w:cs="Calibri"/>
          <w:sz w:val="24"/>
          <w:szCs w:val="24"/>
        </w:rPr>
        <w:t xml:space="preserve">dana </w:t>
      </w:r>
      <w:r w:rsidRPr="00AA53C4">
        <w:rPr>
          <w:rFonts w:ascii="Calibri" w:hAnsi="Calibri" w:cs="Calibri"/>
          <w:sz w:val="24"/>
          <w:szCs w:val="24"/>
        </w:rPr>
        <w:t>završetka provedbe projekta</w:t>
      </w:r>
      <w:r w:rsidR="009957CB" w:rsidRPr="00AA53C4">
        <w:rPr>
          <w:rFonts w:ascii="Calibri" w:hAnsi="Calibri" w:cs="Calibri"/>
          <w:sz w:val="24"/>
          <w:szCs w:val="24"/>
        </w:rPr>
        <w:t>.</w:t>
      </w:r>
    </w:p>
    <w:p w14:paraId="09C3EF23" w14:textId="77777777" w:rsidR="003854DA" w:rsidRPr="000A638D" w:rsidRDefault="003854DA" w:rsidP="003854DA">
      <w:pPr>
        <w:pStyle w:val="ListParagraph"/>
        <w:ind w:left="1440"/>
        <w:jc w:val="both"/>
        <w:rPr>
          <w:rFonts w:ascii="Calibri" w:hAnsi="Calibri" w:cs="Calibri"/>
          <w:sz w:val="24"/>
          <w:szCs w:val="24"/>
        </w:rPr>
      </w:pPr>
    </w:p>
    <w:p w14:paraId="63A79827" w14:textId="77777777" w:rsidR="00A87A4C" w:rsidRPr="000A638D" w:rsidRDefault="00A87A4C" w:rsidP="00A87A4C">
      <w:pPr>
        <w:pStyle w:val="ListParagraph"/>
        <w:ind w:left="360"/>
        <w:jc w:val="both"/>
        <w:rPr>
          <w:rFonts w:ascii="Calibri" w:hAnsi="Calibri" w:cs="Calibri"/>
          <w:i/>
          <w:iCs/>
          <w:sz w:val="24"/>
          <w:szCs w:val="24"/>
        </w:rPr>
      </w:pPr>
    </w:p>
    <w:p w14:paraId="13F10169" w14:textId="5A4AE476" w:rsidR="003854DA" w:rsidRDefault="003F0B53" w:rsidP="00EF5595">
      <w:pPr>
        <w:pStyle w:val="ListParagraph"/>
        <w:numPr>
          <w:ilvl w:val="2"/>
          <w:numId w:val="3"/>
        </w:numPr>
        <w:rPr>
          <w:rFonts w:ascii="Calibri" w:hAnsi="Calibri" w:cs="Calibri"/>
          <w:sz w:val="24"/>
          <w:szCs w:val="24"/>
        </w:rPr>
      </w:pPr>
      <w:r w:rsidRPr="000A638D">
        <w:rPr>
          <w:rFonts w:ascii="Calibri" w:hAnsi="Calibri" w:cs="Calibri"/>
          <w:sz w:val="24"/>
          <w:szCs w:val="24"/>
        </w:rPr>
        <w:t xml:space="preserve">Izvješća nakon provedbe projekta </w:t>
      </w:r>
    </w:p>
    <w:p w14:paraId="1D74CC67" w14:textId="3DD9B91D" w:rsidR="00E33ABE" w:rsidRPr="007335AA" w:rsidRDefault="00E33ABE" w:rsidP="007335AA">
      <w:pPr>
        <w:jc w:val="both"/>
        <w:rPr>
          <w:rFonts w:ascii="Calibri" w:hAnsi="Calibri" w:cs="Calibri"/>
          <w:sz w:val="24"/>
          <w:szCs w:val="24"/>
        </w:rPr>
      </w:pPr>
      <w:r w:rsidRPr="007335AA">
        <w:rPr>
          <w:rFonts w:ascii="Calibri" w:hAnsi="Calibri" w:cs="Calibri"/>
          <w:sz w:val="24"/>
          <w:szCs w:val="24"/>
        </w:rPr>
        <w:t xml:space="preserve">Korisnik se obvezuje na podnošenje izvješća nakon provedbe projekta s informacijama o održivosti rezultata Projekta i ostvarenoj vrijednosti pokazatelja u razdoblju nakon provedbe Projekta. Izvješće se dostavlja Posredničkom tijelu 2, u svrhu praćenja održivosti projekta 12 mjeseci od datuma završetka  provedbe projekta. Posredničko tijelo 2, uz suglasnost PT1 odlučuje o primjerenoj razini ostvarenja pokazatelja održivosti uzimajući u obzir sve okolnosti koje su mogle utjecati na ostvarenje istog.  </w:t>
      </w:r>
    </w:p>
    <w:p w14:paraId="2F84F300" w14:textId="1FCFDF21" w:rsidR="003F0B53" w:rsidRPr="000A638D" w:rsidRDefault="003F0B53" w:rsidP="003854DA">
      <w:pPr>
        <w:pStyle w:val="ListParagraph"/>
        <w:ind w:left="1440"/>
        <w:jc w:val="both"/>
        <w:rPr>
          <w:rFonts w:ascii="Calibri" w:hAnsi="Calibri" w:cs="Calibri"/>
          <w:sz w:val="24"/>
          <w:szCs w:val="24"/>
          <w:highlight w:val="yellow"/>
        </w:rPr>
      </w:pPr>
    </w:p>
    <w:p w14:paraId="45A0FD6B" w14:textId="77777777" w:rsidR="003854DA" w:rsidRPr="000A638D" w:rsidRDefault="003854DA" w:rsidP="003854DA">
      <w:pPr>
        <w:pStyle w:val="ListParagraph"/>
        <w:ind w:left="1440"/>
        <w:jc w:val="both"/>
        <w:rPr>
          <w:rFonts w:ascii="Calibri" w:hAnsi="Calibri" w:cs="Calibri"/>
          <w:sz w:val="24"/>
          <w:szCs w:val="24"/>
          <w:highlight w:val="yellow"/>
        </w:rPr>
      </w:pPr>
    </w:p>
    <w:p w14:paraId="5A5E69AC" w14:textId="77777777" w:rsidR="00D57017" w:rsidRPr="000A638D" w:rsidRDefault="00D57017" w:rsidP="00D57017">
      <w:pPr>
        <w:pStyle w:val="ListParagraph"/>
        <w:ind w:left="1440"/>
        <w:jc w:val="both"/>
        <w:rPr>
          <w:rFonts w:ascii="Calibri" w:hAnsi="Calibri" w:cs="Calibri"/>
          <w:sz w:val="24"/>
          <w:szCs w:val="24"/>
        </w:rPr>
      </w:pPr>
    </w:p>
    <w:p w14:paraId="4D5A0827" w14:textId="77777777" w:rsidR="005F214E" w:rsidRPr="000A638D" w:rsidRDefault="005F214E" w:rsidP="00D57017">
      <w:pPr>
        <w:pStyle w:val="ListParagraph"/>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E33ABE"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 xml:space="preserve">ljučujući i dokumentaciju o </w:t>
      </w:r>
      <w:r w:rsidR="000D0354" w:rsidRPr="00E33ABE">
        <w:rPr>
          <w:rFonts w:ascii="Calibri" w:hAnsi="Calibri" w:cs="Calibri"/>
          <w:sz w:val="24"/>
          <w:szCs w:val="24"/>
        </w:rPr>
        <w:t>provedenim nabavama, ukoliko je primjenjivo</w:t>
      </w:r>
    </w:p>
    <w:p w14:paraId="56E10B13" w14:textId="237DECB0" w:rsidR="003F0B53" w:rsidRPr="00E33ABE" w:rsidRDefault="00545F75" w:rsidP="00EF5595">
      <w:pPr>
        <w:pStyle w:val="ListParagraph"/>
        <w:numPr>
          <w:ilvl w:val="3"/>
          <w:numId w:val="7"/>
        </w:numPr>
        <w:jc w:val="both"/>
        <w:rPr>
          <w:rFonts w:ascii="Calibri" w:hAnsi="Calibri" w:cs="Calibri"/>
          <w:sz w:val="24"/>
          <w:szCs w:val="24"/>
        </w:rPr>
      </w:pPr>
      <w:r w:rsidRPr="00E33ABE">
        <w:rPr>
          <w:rFonts w:ascii="Calibri" w:hAnsi="Calibri" w:cs="Calibri"/>
          <w:sz w:val="24"/>
          <w:szCs w:val="24"/>
        </w:rPr>
        <w:t xml:space="preserve">za troškove koji se potražuju koristeći pojednostavljene mogućnosti financiranja </w:t>
      </w:r>
      <w:r w:rsidR="006A59EB" w:rsidRPr="00E33ABE">
        <w:rPr>
          <w:rFonts w:ascii="Calibri" w:hAnsi="Calibri" w:cs="Calibri"/>
          <w:sz w:val="24"/>
          <w:szCs w:val="24"/>
        </w:rPr>
        <w:t>s</w:t>
      </w:r>
      <w:r w:rsidR="003F0B53" w:rsidRPr="00E33ABE">
        <w:rPr>
          <w:rFonts w:ascii="Calibri" w:hAnsi="Calibri" w:cs="Calibri"/>
          <w:sz w:val="24"/>
          <w:szCs w:val="24"/>
        </w:rPr>
        <w:t xml:space="preserve">ukladno </w:t>
      </w:r>
      <w:r w:rsidR="003805DB" w:rsidRPr="00E33ABE">
        <w:rPr>
          <w:rFonts w:ascii="Calibri" w:hAnsi="Calibri" w:cs="Calibri"/>
          <w:sz w:val="24"/>
          <w:szCs w:val="24"/>
        </w:rPr>
        <w:t xml:space="preserve">uvjetima utvrđenim u Pravilima </w:t>
      </w:r>
      <w:r w:rsidR="00E12C27" w:rsidRPr="00E33ABE">
        <w:rPr>
          <w:rFonts w:ascii="Calibri" w:hAnsi="Calibri" w:cs="Calibri"/>
          <w:sz w:val="24"/>
          <w:szCs w:val="24"/>
        </w:rPr>
        <w:t xml:space="preserve">PDP-a </w:t>
      </w:r>
      <w:r w:rsidR="003805DB" w:rsidRPr="00E33ABE">
        <w:rPr>
          <w:rFonts w:ascii="Calibri" w:hAnsi="Calibri" w:cs="Calibri"/>
          <w:sz w:val="24"/>
          <w:szCs w:val="24"/>
        </w:rPr>
        <w:t xml:space="preserve">iz </w:t>
      </w:r>
      <w:r w:rsidR="00C87D56" w:rsidRPr="00E33ABE">
        <w:rPr>
          <w:rFonts w:ascii="Calibri" w:hAnsi="Calibri" w:cs="Calibri"/>
          <w:sz w:val="24"/>
          <w:szCs w:val="24"/>
        </w:rPr>
        <w:t xml:space="preserve">članka 2. stavka 6. </w:t>
      </w:r>
      <w:r w:rsidR="00610D7F" w:rsidRPr="00E33ABE">
        <w:rPr>
          <w:rFonts w:ascii="Calibri" w:hAnsi="Calibri" w:cs="Calibri"/>
          <w:sz w:val="24"/>
          <w:szCs w:val="24"/>
        </w:rPr>
        <w:t xml:space="preserve">točke 1. </w:t>
      </w:r>
    </w:p>
    <w:p w14:paraId="666F931F" w14:textId="7A1EA6CF" w:rsidR="003805DB" w:rsidRPr="00E33ABE" w:rsidRDefault="00096D9E" w:rsidP="00EF5595">
      <w:pPr>
        <w:pStyle w:val="ListParagraph"/>
        <w:numPr>
          <w:ilvl w:val="2"/>
          <w:numId w:val="7"/>
        </w:numPr>
        <w:jc w:val="both"/>
        <w:rPr>
          <w:rFonts w:ascii="Calibri" w:hAnsi="Calibri" w:cs="Calibri"/>
          <w:sz w:val="24"/>
          <w:szCs w:val="24"/>
        </w:rPr>
      </w:pPr>
      <w:r w:rsidRPr="00E33ABE">
        <w:rPr>
          <w:rFonts w:ascii="Calibri" w:hAnsi="Calibri" w:cs="Calibri"/>
          <w:sz w:val="24"/>
          <w:szCs w:val="24"/>
        </w:rPr>
        <w:t>osobne podatke i ostale tražene podatke i/ili dokument</w:t>
      </w:r>
      <w:r w:rsidR="00822A6C" w:rsidRPr="00E33ABE">
        <w:rPr>
          <w:rFonts w:ascii="Calibri" w:hAnsi="Calibri" w:cs="Calibri"/>
          <w:sz w:val="24"/>
          <w:szCs w:val="24"/>
        </w:rPr>
        <w:t>acije</w:t>
      </w:r>
      <w:r w:rsidRPr="00E33ABE">
        <w:rPr>
          <w:rFonts w:ascii="Calibri" w:hAnsi="Calibri" w:cs="Calibri"/>
          <w:sz w:val="24"/>
          <w:szCs w:val="24"/>
        </w:rPr>
        <w:t xml:space="preserve"> </w:t>
      </w:r>
      <w:r w:rsidR="000D0354" w:rsidRPr="00E33ABE">
        <w:rPr>
          <w:rFonts w:ascii="Calibri" w:hAnsi="Calibri" w:cs="Calibri"/>
          <w:sz w:val="24"/>
          <w:szCs w:val="24"/>
        </w:rPr>
        <w:t xml:space="preserve">o svim sudionicima Projekta </w:t>
      </w:r>
      <w:r w:rsidRPr="00E33ABE">
        <w:rPr>
          <w:rFonts w:ascii="Calibri" w:hAnsi="Calibri" w:cs="Calibri"/>
          <w:sz w:val="24"/>
          <w:szCs w:val="24"/>
        </w:rPr>
        <w:t xml:space="preserve">sukladno </w:t>
      </w:r>
      <w:r w:rsidR="003805DB" w:rsidRPr="00E33ABE">
        <w:rPr>
          <w:rFonts w:ascii="Calibri" w:hAnsi="Calibri" w:cs="Calibri"/>
          <w:sz w:val="24"/>
          <w:szCs w:val="24"/>
        </w:rPr>
        <w:t xml:space="preserve">uvjetima utvrđenim u Pravilima </w:t>
      </w:r>
      <w:r w:rsidR="00E12C27" w:rsidRPr="00E33ABE">
        <w:rPr>
          <w:rFonts w:ascii="Calibri" w:hAnsi="Calibri" w:cs="Calibri"/>
          <w:sz w:val="24"/>
          <w:szCs w:val="24"/>
        </w:rPr>
        <w:t xml:space="preserve">PDP-a </w:t>
      </w:r>
      <w:r w:rsidR="003805DB" w:rsidRPr="00E33ABE">
        <w:rPr>
          <w:rFonts w:ascii="Calibri" w:hAnsi="Calibri" w:cs="Calibri"/>
          <w:sz w:val="24"/>
          <w:szCs w:val="24"/>
        </w:rPr>
        <w:t xml:space="preserve">iz </w:t>
      </w:r>
      <w:r w:rsidR="00C87D56" w:rsidRPr="00E33ABE">
        <w:rPr>
          <w:rFonts w:ascii="Calibri" w:hAnsi="Calibri" w:cs="Calibri"/>
          <w:sz w:val="24"/>
          <w:szCs w:val="24"/>
        </w:rPr>
        <w:t xml:space="preserve">članka 2. stavka 6. </w:t>
      </w:r>
      <w:r w:rsidR="00C87D56" w:rsidRPr="00E33ABE">
        <w:rPr>
          <w:rFonts w:ascii="Calibri" w:hAnsi="Calibri" w:cs="Calibri"/>
          <w:sz w:val="24"/>
          <w:szCs w:val="24"/>
        </w:rPr>
        <w:lastRenderedPageBreak/>
        <w:t>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70902242"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u roku od</w:t>
      </w:r>
      <w:r w:rsidR="008A6D7F">
        <w:rPr>
          <w:rFonts w:ascii="Calibri" w:hAnsi="Calibri" w:cs="Calibri"/>
          <w:sz w:val="24"/>
          <w:szCs w:val="24"/>
        </w:rPr>
        <w:t xml:space="preserve"> </w:t>
      </w:r>
      <w:r w:rsidR="0007447A">
        <w:rPr>
          <w:rFonts w:ascii="Calibri" w:hAnsi="Calibri" w:cs="Calibri"/>
          <w:sz w:val="24"/>
          <w:szCs w:val="24"/>
        </w:rPr>
        <w:t>60</w:t>
      </w:r>
      <w:r w:rsidR="0007447A" w:rsidRPr="000A638D">
        <w:rPr>
          <w:rFonts w:ascii="Calibri" w:hAnsi="Calibri" w:cs="Calibri"/>
          <w:sz w:val="24"/>
          <w:szCs w:val="24"/>
        </w:rPr>
        <w:t xml:space="preserve">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6134FE6E"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63B5AB25"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4" w:name="bookmark54"/>
      <w:bookmarkStart w:id="5" w:name="bookmark30"/>
      <w:bookmarkStart w:id="6"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519B9970"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75FCBD1B"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370879F1" w:rsidR="008F1936" w:rsidRPr="000A638D" w:rsidRDefault="006C25A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lastRenderedPageBreak/>
        <w:t>dopunu i/ili</w:t>
      </w:r>
    </w:p>
    <w:p w14:paraId="16FF64C1" w14:textId="0200F3AF" w:rsidR="006C25A2" w:rsidRPr="000A638D" w:rsidRDefault="00F3651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02B89104"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7BDCA14C"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ListParagraph"/>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1A19E7BD"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4"/>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5"/>
    <w:bookmarkEnd w:id="6"/>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3EE7D4E1" w14:textId="77777777" w:rsidR="008D2D94" w:rsidRPr="000A638D" w:rsidRDefault="008D2D94" w:rsidP="002F3BA5">
      <w:pPr>
        <w:spacing w:after="0" w:line="240" w:lineRule="auto"/>
        <w:ind w:left="1407" w:hanging="840"/>
        <w:jc w:val="both"/>
        <w:rPr>
          <w:rFonts w:ascii="Calibri" w:eastAsia="Arial" w:hAnsi="Calibri" w:cs="Calibri"/>
          <w:b/>
          <w:bCs/>
          <w:sz w:val="24"/>
          <w:szCs w:val="24"/>
          <w:lang w:eastAsia="hr-HR" w:bidi="hr-HR"/>
        </w:rPr>
      </w:pPr>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1063E24C"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3A18414E" w14:textId="062B6900" w:rsidR="008678D7" w:rsidRPr="000A638D" w:rsidRDefault="008678D7" w:rsidP="00163EB2">
      <w:pPr>
        <w:spacing w:after="0" w:line="240" w:lineRule="auto"/>
        <w:ind w:left="1407" w:hanging="840"/>
        <w:jc w:val="both"/>
        <w:rPr>
          <w:rFonts w:ascii="Calibri" w:hAnsi="Calibri" w:cs="Calibri"/>
          <w:sz w:val="24"/>
          <w:szCs w:val="24"/>
        </w:rPr>
      </w:pP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06E01659"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0FD33123"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xml:space="preserve">. </w:t>
      </w:r>
      <w:r w:rsidR="00965733" w:rsidRPr="000A638D">
        <w:rPr>
          <w:rFonts w:ascii="Calibri" w:hAnsi="Calibri" w:cs="Calibri"/>
          <w:sz w:val="24"/>
          <w:szCs w:val="24"/>
        </w:rPr>
        <w:lastRenderedPageBreak/>
        <w:t>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240339DC"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2ACF6472"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lastRenderedPageBreak/>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1D73C7">
        <w:rPr>
          <w:rFonts w:ascii="Calibri" w:hAnsi="Calibri" w:cs="Calibri"/>
          <w:sz w:val="24"/>
          <w:szCs w:val="24"/>
        </w:rPr>
        <w:t>iz</w:t>
      </w:r>
      <w:r w:rsidR="00285739" w:rsidRPr="001D73C7">
        <w:rPr>
          <w:rFonts w:ascii="Calibri" w:hAnsi="Calibri" w:cs="Calibri"/>
          <w:sz w:val="24"/>
          <w:szCs w:val="24"/>
        </w:rPr>
        <w:t xml:space="preserve"> članka </w:t>
      </w:r>
      <w:r w:rsidR="00216639" w:rsidRPr="001D73C7">
        <w:rPr>
          <w:rFonts w:ascii="Calibri" w:hAnsi="Calibri" w:cs="Calibri"/>
          <w:sz w:val="24"/>
          <w:szCs w:val="24"/>
        </w:rPr>
        <w:t>2. stavka 6. točke 1.</w:t>
      </w:r>
      <w:r w:rsidR="00610D7F" w:rsidRPr="001D73C7">
        <w:rPr>
          <w:rFonts w:ascii="Calibri" w:hAnsi="Calibri" w:cs="Calibri"/>
          <w:sz w:val="24"/>
          <w:szCs w:val="24"/>
        </w:rPr>
        <w:t xml:space="preserve"> </w:t>
      </w:r>
      <w:r w:rsidR="00270FCE" w:rsidRPr="001D73C7">
        <w:rPr>
          <w:rFonts w:ascii="Calibri" w:hAnsi="Calibri" w:cs="Calibri"/>
          <w:sz w:val="24"/>
          <w:szCs w:val="24"/>
        </w:rPr>
        <w:t>sadržane su</w:t>
      </w:r>
      <w:r w:rsidR="00270FCE" w:rsidRPr="000A638D">
        <w:rPr>
          <w:rFonts w:ascii="Calibri" w:hAnsi="Calibri" w:cs="Calibri"/>
          <w:sz w:val="24"/>
          <w:szCs w:val="24"/>
        </w:rPr>
        <w:t xml:space="preserve">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714D33BE"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7"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7"/>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2F112AC0"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4A67C837"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 xml:space="preserve">orisnik iskazuje u završnom Zahtjevu za nadoknadom sredstava vrijednost dobivenog </w:t>
      </w:r>
      <w:r w:rsidRPr="000A638D">
        <w:rPr>
          <w:rFonts w:ascii="Calibri" w:hAnsi="Calibri" w:cs="Calibri"/>
          <w:sz w:val="24"/>
          <w:szCs w:val="24"/>
        </w:rPr>
        <w:lastRenderedPageBreak/>
        <w:t>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2C212A3F"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515CBD">
        <w:rPr>
          <w:rFonts w:ascii="Calibri" w:hAnsi="Calibri" w:cs="Calibri"/>
          <w:sz w:val="24"/>
          <w:szCs w:val="24"/>
        </w:rPr>
        <w:t xml:space="preserve"> je vlasnik</w:t>
      </w:r>
      <w:r w:rsidR="007D0DE1"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0F5E77F9"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6F5AFF56"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C02A78" w:rsidRPr="007101F9">
        <w:rPr>
          <w:rFonts w:ascii="Calibri" w:hAnsi="Calibri" w:cs="Calibri"/>
          <w:sz w:val="24"/>
          <w:szCs w:val="24"/>
        </w:rPr>
        <w:t xml:space="preserve">od </w:t>
      </w:r>
      <w:r w:rsidR="006857A2" w:rsidRPr="00163EB2">
        <w:rPr>
          <w:rFonts w:ascii="Calibri" w:hAnsi="Calibri" w:cs="Calibri"/>
          <w:sz w:val="24"/>
          <w:szCs w:val="24"/>
        </w:rPr>
        <w:t>1</w:t>
      </w:r>
      <w:r w:rsidR="00C02A78" w:rsidRPr="007101F9">
        <w:rPr>
          <w:rFonts w:ascii="Calibri" w:hAnsi="Calibri" w:cs="Calibri"/>
          <w:sz w:val="24"/>
          <w:szCs w:val="24"/>
        </w:rPr>
        <w:t xml:space="preserve"> </w:t>
      </w:r>
      <w:r w:rsidR="006857A2" w:rsidRPr="007101F9">
        <w:rPr>
          <w:rFonts w:ascii="Calibri" w:hAnsi="Calibri" w:cs="Calibri"/>
          <w:sz w:val="24"/>
          <w:szCs w:val="24"/>
        </w:rPr>
        <w:t>godine</w:t>
      </w:r>
      <w:r w:rsidR="006857A2"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1102701E"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0ACD8C04"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46234A">
        <w:rPr>
          <w:rFonts w:ascii="Calibri" w:hAnsi="Calibri" w:cs="Calibri"/>
          <w:sz w:val="24"/>
          <w:szCs w:val="24"/>
        </w:rPr>
        <w:t xml:space="preserve">je </w:t>
      </w:r>
      <w:r w:rsidRPr="000A638D">
        <w:rPr>
          <w:rFonts w:ascii="Calibri" w:hAnsi="Calibri" w:cs="Calibri"/>
          <w:sz w:val="24"/>
          <w:szCs w:val="24"/>
        </w:rPr>
        <w:t>obvez</w:t>
      </w:r>
      <w:r w:rsidR="0046234A">
        <w:rPr>
          <w:rFonts w:ascii="Calibri" w:hAnsi="Calibri" w:cs="Calibri"/>
          <w:sz w:val="24"/>
          <w:szCs w:val="24"/>
        </w:rPr>
        <w:t>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15C75E42"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1D73C7">
        <w:rPr>
          <w:rFonts w:ascii="Calibri" w:hAnsi="Calibri" w:cs="Calibri"/>
          <w:sz w:val="24"/>
          <w:szCs w:val="24"/>
        </w:rPr>
        <w:t>iz</w:t>
      </w:r>
      <w:r w:rsidR="00C87D56" w:rsidRPr="001D73C7">
        <w:rPr>
          <w:rFonts w:ascii="Calibri" w:hAnsi="Calibri" w:cs="Calibri"/>
          <w:sz w:val="24"/>
          <w:szCs w:val="24"/>
        </w:rPr>
        <w:t xml:space="preserve"> članka 2. stavka 6. </w:t>
      </w:r>
      <w:r w:rsidR="007D0DE1" w:rsidRPr="001D73C7">
        <w:rPr>
          <w:rFonts w:ascii="Calibri" w:hAnsi="Calibri" w:cs="Calibri"/>
          <w:sz w:val="24"/>
          <w:szCs w:val="24"/>
        </w:rPr>
        <w:t xml:space="preserve">točke 1. </w:t>
      </w:r>
      <w:r w:rsidRPr="001D73C7">
        <w:rPr>
          <w:rFonts w:ascii="Calibri" w:hAnsi="Calibri" w:cs="Calibri"/>
          <w:sz w:val="24"/>
          <w:szCs w:val="24"/>
        </w:rPr>
        <w:t>K</w:t>
      </w:r>
      <w:r w:rsidRPr="000A638D">
        <w:rPr>
          <w:rFonts w:ascii="Calibri" w:hAnsi="Calibri" w:cs="Calibri"/>
          <w:sz w:val="24"/>
          <w:szCs w:val="24"/>
        </w:rPr>
        <w:t>orisnik</w:t>
      </w:r>
      <w:r w:rsidR="007D0DE1" w:rsidRPr="000A638D">
        <w:rPr>
          <w:rFonts w:ascii="Calibri" w:hAnsi="Calibri" w:cs="Calibri"/>
          <w:sz w:val="24"/>
          <w:szCs w:val="24"/>
        </w:rPr>
        <w:t xml:space="preserve"> 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8"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8"/>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3C9FAF4A" w:rsidR="00856BE8" w:rsidRDefault="00856BE8" w:rsidP="00856BE8">
      <w:pPr>
        <w:pStyle w:val="ListParagraph"/>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w:t>
      </w:r>
      <w:r w:rsidRPr="00F305B6">
        <w:rPr>
          <w:sz w:val="24"/>
          <w:szCs w:val="24"/>
        </w:rPr>
        <w:lastRenderedPageBreak/>
        <w:t xml:space="preserve">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9"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ListParagraph"/>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9"/>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55148A77"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0"/>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w:t>
      </w:r>
      <w:r w:rsidR="003F0B53" w:rsidRPr="000A638D">
        <w:rPr>
          <w:rFonts w:ascii="Calibri" w:hAnsi="Calibri" w:cs="Calibri"/>
          <w:sz w:val="24"/>
          <w:szCs w:val="24"/>
        </w:rPr>
        <w:lastRenderedPageBreak/>
        <w:t xml:space="preserve">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1D73C7"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PDP</w:t>
      </w:r>
      <w:r w:rsidR="00BE282C" w:rsidRPr="001D73C7">
        <w:rPr>
          <w:rFonts w:ascii="Calibri" w:hAnsi="Calibri" w:cs="Calibri"/>
          <w:sz w:val="24"/>
          <w:szCs w:val="24"/>
        </w:rPr>
        <w:t xml:space="preserve">-a </w:t>
      </w:r>
      <w:r w:rsidR="00595DCB" w:rsidRPr="001D73C7">
        <w:rPr>
          <w:rFonts w:ascii="Calibri" w:hAnsi="Calibri" w:cs="Calibri"/>
          <w:sz w:val="24"/>
          <w:szCs w:val="24"/>
        </w:rPr>
        <w:t xml:space="preserve">iz </w:t>
      </w:r>
      <w:r w:rsidR="00C87D56" w:rsidRPr="001D73C7">
        <w:rPr>
          <w:rFonts w:ascii="Calibri" w:hAnsi="Calibri" w:cs="Calibri"/>
          <w:sz w:val="24"/>
          <w:szCs w:val="24"/>
        </w:rPr>
        <w:t xml:space="preserve">članka 2. stavka 6. </w:t>
      </w:r>
      <w:r w:rsidR="00D8684D" w:rsidRPr="001D73C7">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05D7387" w14:textId="77777777" w:rsidR="00031960" w:rsidRPr="000A638D" w:rsidRDefault="00031960" w:rsidP="00031960">
      <w:pPr>
        <w:pStyle w:val="ListParagraph"/>
        <w:ind w:left="1440"/>
        <w:jc w:val="both"/>
        <w:rPr>
          <w:rFonts w:ascii="Calibri" w:hAnsi="Calibri" w:cs="Calibri"/>
          <w:sz w:val="24"/>
          <w:szCs w:val="24"/>
        </w:rPr>
      </w:pP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36"/>
      <w:bookmarkStart w:id="12"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1"/>
      <w:bookmarkEnd w:id="12"/>
      <w:r w:rsidR="00E650C4" w:rsidRPr="000A638D">
        <w:rPr>
          <w:rFonts w:ascii="Calibri" w:eastAsia="Arial" w:hAnsi="Calibri" w:cs="Calibri"/>
          <w:b/>
          <w:bCs/>
          <w:sz w:val="24"/>
          <w:szCs w:val="24"/>
          <w:lang w:eastAsia="hr-HR" w:bidi="hr-HR"/>
        </w:rPr>
        <w:lastRenderedPageBreak/>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31F4CF1E" w:rsidR="003F0B53" w:rsidRPr="000A638D" w:rsidRDefault="003C54F3" w:rsidP="00EF5595">
      <w:pPr>
        <w:pStyle w:val="ListParagraph"/>
        <w:numPr>
          <w:ilvl w:val="2"/>
          <w:numId w:val="18"/>
        </w:numPr>
        <w:jc w:val="both"/>
        <w:rPr>
          <w:rFonts w:ascii="Calibri" w:eastAsia="Calibri" w:hAnsi="Calibri" w:cs="Calibri"/>
          <w:sz w:val="24"/>
          <w:szCs w:val="24"/>
        </w:rPr>
      </w:pPr>
      <w:r>
        <w:rPr>
          <w:rFonts w:ascii="Calibri" w:hAnsi="Calibri" w:cs="Calibri"/>
          <w:sz w:val="24"/>
          <w:szCs w:val="24"/>
        </w:rPr>
        <w:t>A</w:t>
      </w:r>
      <w:r w:rsidR="003F0B53" w:rsidRPr="000A638D">
        <w:rPr>
          <w:rFonts w:ascii="Calibri" w:hAnsi="Calibri" w:cs="Calibri"/>
          <w:sz w:val="24"/>
          <w:szCs w:val="24"/>
        </w:rPr>
        <w:t xml:space="preserve">ktivnosti koje </w:t>
      </w:r>
      <w:r w:rsidR="006370C6" w:rsidRPr="000A638D">
        <w:rPr>
          <w:rFonts w:ascii="Calibri" w:hAnsi="Calibri" w:cs="Calibri"/>
          <w:sz w:val="24"/>
          <w:szCs w:val="24"/>
        </w:rPr>
        <w:t xml:space="preserve">provodi </w:t>
      </w:r>
      <w:r w:rsidR="003F0B53"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003F0B53"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lastRenderedPageBreak/>
        <w:t>od opisanog u</w:t>
      </w:r>
      <w:r w:rsidR="003F0B53"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003F0B53"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Opisu projekta i </w:t>
      </w:r>
      <w:r w:rsidRPr="001D73C7">
        <w:rPr>
          <w:rFonts w:ascii="Calibri" w:hAnsi="Calibri" w:cs="Calibri"/>
          <w:sz w:val="24"/>
          <w:szCs w:val="24"/>
        </w:rPr>
        <w:t>Proračunu, odnosno protivno zahtjevima trajnosti</w:t>
      </w:r>
      <w:r w:rsidR="00C13E71" w:rsidRPr="001D73C7">
        <w:rPr>
          <w:rFonts w:ascii="Calibri" w:hAnsi="Calibri" w:cs="Calibri"/>
          <w:sz w:val="24"/>
          <w:szCs w:val="24"/>
        </w:rPr>
        <w:t xml:space="preserve"> definiranim </w:t>
      </w:r>
      <w:r w:rsidR="001B127B" w:rsidRPr="001D73C7">
        <w:rPr>
          <w:rFonts w:ascii="Calibri" w:hAnsi="Calibri" w:cs="Calibri"/>
          <w:sz w:val="24"/>
          <w:szCs w:val="24"/>
        </w:rPr>
        <w:t>P</w:t>
      </w:r>
      <w:r w:rsidR="00C13E71" w:rsidRPr="001D73C7">
        <w:rPr>
          <w:rFonts w:ascii="Calibri" w:hAnsi="Calibri" w:cs="Calibri"/>
          <w:sz w:val="24"/>
          <w:szCs w:val="24"/>
        </w:rPr>
        <w:t>ravilima</w:t>
      </w:r>
      <w:r w:rsidR="001B127B" w:rsidRPr="001D73C7">
        <w:rPr>
          <w:rFonts w:ascii="Calibri" w:hAnsi="Calibri" w:cs="Calibri"/>
          <w:sz w:val="24"/>
          <w:szCs w:val="24"/>
        </w:rPr>
        <w:t xml:space="preserve"> </w:t>
      </w:r>
      <w:r w:rsidR="00E47226" w:rsidRPr="001D73C7">
        <w:rPr>
          <w:rFonts w:ascii="Calibri" w:hAnsi="Calibri" w:cs="Calibri"/>
          <w:sz w:val="24"/>
          <w:szCs w:val="24"/>
        </w:rPr>
        <w:t xml:space="preserve">PDP-a </w:t>
      </w:r>
      <w:r w:rsidR="001B127B" w:rsidRPr="001D73C7">
        <w:rPr>
          <w:rFonts w:ascii="Calibri" w:hAnsi="Calibri" w:cs="Calibri"/>
          <w:sz w:val="24"/>
          <w:szCs w:val="24"/>
        </w:rPr>
        <w:t>iz članka 2. stavka 6. točke 1</w:t>
      </w:r>
      <w:r w:rsidR="00143F25" w:rsidRPr="001D73C7">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3"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3"/>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4"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4"/>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5"/>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 xml:space="preserve">u kojoj se utvrđuju nepravilnosti za koje PT2 smatra da su se dogodile, zajedno s razinom određene </w:t>
      </w:r>
      <w:r w:rsidRPr="000A638D">
        <w:rPr>
          <w:rFonts w:ascii="Calibri" w:hAnsi="Calibri" w:cs="Calibri"/>
          <w:sz w:val="24"/>
          <w:szCs w:val="24"/>
        </w:rPr>
        <w:lastRenderedPageBreak/>
        <w:t>financijske korekcije, uzimajući u obzir sve primjenjive smjernice i/ili vrijednost projekta, u mjeri u kojoj se nepravilnost na njega odnosi.</w:t>
      </w:r>
    </w:p>
    <w:p w14:paraId="53E772C4" w14:textId="6E2CAD52" w:rsidR="0034600E" w:rsidRPr="001D73C7"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w:t>
      </w:r>
      <w:r w:rsidRPr="001D73C7">
        <w:rPr>
          <w:rFonts w:ascii="Calibri" w:hAnsi="Calibri" w:cs="Calibri"/>
          <w:sz w:val="24"/>
          <w:szCs w:val="24"/>
        </w:rPr>
        <w:t xml:space="preserve">bespovratnih sredstava u očekivanju konačnog ishoda postupka odnosno slijedom očitovanja </w:t>
      </w:r>
      <w:r w:rsidR="0034600E" w:rsidRPr="001D73C7">
        <w:rPr>
          <w:rFonts w:ascii="Calibri" w:hAnsi="Calibri" w:cs="Calibri"/>
          <w:sz w:val="24"/>
          <w:szCs w:val="24"/>
        </w:rPr>
        <w:t>K</w:t>
      </w:r>
      <w:r w:rsidRPr="001D73C7">
        <w:rPr>
          <w:rFonts w:ascii="Calibri" w:hAnsi="Calibri" w:cs="Calibri"/>
          <w:sz w:val="24"/>
          <w:szCs w:val="24"/>
        </w:rPr>
        <w:t>orisnika u pogledu iznosa financijske korekcije i/ili odluke od strane UT-a.</w:t>
      </w:r>
    </w:p>
    <w:p w14:paraId="3EA744B6" w14:textId="39171BA5" w:rsidR="00DA20A1" w:rsidRPr="001D73C7" w:rsidRDefault="000D0274" w:rsidP="00EF5595">
      <w:pPr>
        <w:pStyle w:val="ListParagraph"/>
        <w:numPr>
          <w:ilvl w:val="1"/>
          <w:numId w:val="19"/>
        </w:numPr>
        <w:ind w:left="990" w:hanging="630"/>
        <w:jc w:val="both"/>
        <w:rPr>
          <w:rFonts w:ascii="Calibri" w:hAnsi="Calibri" w:cs="Calibri"/>
          <w:sz w:val="24"/>
          <w:szCs w:val="24"/>
        </w:rPr>
      </w:pPr>
      <w:r w:rsidRPr="001D73C7">
        <w:rPr>
          <w:rFonts w:ascii="Calibri" w:hAnsi="Calibri" w:cs="Calibri"/>
          <w:sz w:val="24"/>
          <w:szCs w:val="24"/>
        </w:rPr>
        <w:t xml:space="preserve">Financijska korekcija će se primijeniti </w:t>
      </w:r>
      <w:r w:rsidR="0034600E" w:rsidRPr="001D73C7">
        <w:rPr>
          <w:rFonts w:ascii="Calibri" w:hAnsi="Calibri" w:cs="Calibri"/>
          <w:sz w:val="24"/>
          <w:szCs w:val="24"/>
        </w:rPr>
        <w:t xml:space="preserve">i u slučajevima </w:t>
      </w:r>
      <w:r w:rsidR="00E6400E" w:rsidRPr="001D73C7">
        <w:rPr>
          <w:rFonts w:ascii="Calibri" w:hAnsi="Calibri" w:cs="Calibri"/>
          <w:sz w:val="24"/>
          <w:szCs w:val="24"/>
        </w:rPr>
        <w:t>ukoliko PT2</w:t>
      </w:r>
      <w:r w:rsidR="004C591E" w:rsidRPr="001D73C7">
        <w:rPr>
          <w:rFonts w:ascii="Calibri" w:hAnsi="Calibri" w:cs="Calibri"/>
          <w:sz w:val="24"/>
          <w:szCs w:val="24"/>
        </w:rPr>
        <w:t xml:space="preserve"> </w:t>
      </w:r>
      <w:r w:rsidR="00E6400E" w:rsidRPr="001D73C7">
        <w:rPr>
          <w:rFonts w:ascii="Calibri" w:hAnsi="Calibri" w:cs="Calibri"/>
          <w:sz w:val="24"/>
          <w:szCs w:val="24"/>
        </w:rPr>
        <w:t xml:space="preserve">utvrdi da Korisnik nije izvršio svoje obveze u odnosu na </w:t>
      </w:r>
      <w:r w:rsidR="00DA20A1" w:rsidRPr="001D73C7">
        <w:rPr>
          <w:rFonts w:ascii="Calibri" w:hAnsi="Calibri" w:cs="Calibri"/>
          <w:sz w:val="24"/>
          <w:szCs w:val="24"/>
        </w:rPr>
        <w:t xml:space="preserve">ostvarenje </w:t>
      </w:r>
      <w:r w:rsidR="0034600E" w:rsidRPr="001D73C7">
        <w:rPr>
          <w:rFonts w:ascii="Calibri" w:hAnsi="Calibri" w:cs="Calibri"/>
          <w:sz w:val="24"/>
          <w:szCs w:val="24"/>
        </w:rPr>
        <w:t>ciljan</w:t>
      </w:r>
      <w:r w:rsidR="00DA20A1" w:rsidRPr="001D73C7">
        <w:rPr>
          <w:rFonts w:ascii="Calibri" w:hAnsi="Calibri" w:cs="Calibri"/>
          <w:sz w:val="24"/>
          <w:szCs w:val="24"/>
        </w:rPr>
        <w:t>ih</w:t>
      </w:r>
      <w:r w:rsidR="0034600E" w:rsidRPr="001D73C7">
        <w:rPr>
          <w:rFonts w:ascii="Calibri" w:hAnsi="Calibri" w:cs="Calibri"/>
          <w:sz w:val="24"/>
          <w:szCs w:val="24"/>
        </w:rPr>
        <w:t xml:space="preserve"> vrijednosti</w:t>
      </w:r>
      <w:r w:rsidR="00E6400E" w:rsidRPr="001D73C7">
        <w:rPr>
          <w:rFonts w:ascii="Calibri" w:hAnsi="Calibri" w:cs="Calibri"/>
          <w:sz w:val="24"/>
          <w:szCs w:val="24"/>
        </w:rPr>
        <w:t xml:space="preserve"> pokazatelja</w:t>
      </w:r>
      <w:r w:rsidR="0034600E" w:rsidRPr="001D73C7">
        <w:rPr>
          <w:rFonts w:ascii="Calibri" w:hAnsi="Calibri" w:cs="Calibri"/>
          <w:sz w:val="24"/>
          <w:szCs w:val="24"/>
        </w:rPr>
        <w:t xml:space="preserve"> </w:t>
      </w:r>
      <w:r w:rsidR="00DA20A1" w:rsidRPr="001D73C7">
        <w:rPr>
          <w:rFonts w:ascii="Calibri" w:hAnsi="Calibri" w:cs="Calibri"/>
          <w:sz w:val="24"/>
          <w:szCs w:val="24"/>
        </w:rPr>
        <w:t>navedenih</w:t>
      </w:r>
      <w:r w:rsidR="0034600E" w:rsidRPr="001D73C7">
        <w:rPr>
          <w:rFonts w:ascii="Calibri" w:hAnsi="Calibri" w:cs="Calibri"/>
          <w:sz w:val="24"/>
          <w:szCs w:val="24"/>
        </w:rPr>
        <w:t xml:space="preserve"> u Opisu </w:t>
      </w:r>
      <w:r w:rsidR="003902D7" w:rsidRPr="001D73C7">
        <w:rPr>
          <w:rFonts w:ascii="Calibri" w:hAnsi="Calibri" w:cs="Calibri"/>
          <w:sz w:val="24"/>
          <w:szCs w:val="24"/>
        </w:rPr>
        <w:t>P</w:t>
      </w:r>
      <w:r w:rsidR="0034600E" w:rsidRPr="001D73C7">
        <w:rPr>
          <w:rFonts w:ascii="Calibri" w:hAnsi="Calibri" w:cs="Calibri"/>
          <w:sz w:val="24"/>
          <w:szCs w:val="24"/>
        </w:rPr>
        <w:t>rojekta i proračunu</w:t>
      </w:r>
      <w:r w:rsidRPr="001D73C7">
        <w:rPr>
          <w:rFonts w:ascii="Calibri" w:hAnsi="Calibri" w:cs="Calibri"/>
          <w:sz w:val="24"/>
          <w:szCs w:val="24"/>
        </w:rPr>
        <w:t xml:space="preserve">. U tom slučaju PT2 umanjuje iznos bespovratnih sredstava u </w:t>
      </w:r>
      <w:r w:rsidR="00E6400E" w:rsidRPr="001D73C7">
        <w:rPr>
          <w:rFonts w:ascii="Calibri" w:hAnsi="Calibri" w:cs="Calibri"/>
          <w:sz w:val="24"/>
          <w:szCs w:val="24"/>
        </w:rPr>
        <w:t xml:space="preserve">skladu s ponderima za neispunjavanje obveza i s metodologijom utvrđenom </w:t>
      </w:r>
      <w:r w:rsidR="00DA20A1" w:rsidRPr="001D73C7">
        <w:rPr>
          <w:rFonts w:ascii="Calibri" w:hAnsi="Calibri" w:cs="Calibri"/>
          <w:sz w:val="24"/>
          <w:szCs w:val="24"/>
        </w:rPr>
        <w:t xml:space="preserve">u </w:t>
      </w:r>
      <w:r w:rsidR="003902D7" w:rsidRPr="001D73C7">
        <w:rPr>
          <w:rFonts w:ascii="Calibri" w:hAnsi="Calibri" w:cs="Calibri"/>
          <w:sz w:val="24"/>
          <w:szCs w:val="24"/>
        </w:rPr>
        <w:t xml:space="preserve">Pravilima </w:t>
      </w:r>
      <w:r w:rsidR="00E47226" w:rsidRPr="001D73C7">
        <w:rPr>
          <w:rFonts w:ascii="Calibri" w:hAnsi="Calibri" w:cs="Calibri"/>
          <w:sz w:val="24"/>
          <w:szCs w:val="24"/>
        </w:rPr>
        <w:t xml:space="preserve">PDP-a </w:t>
      </w:r>
      <w:r w:rsidR="00EF3DED" w:rsidRPr="001D73C7">
        <w:rPr>
          <w:rFonts w:ascii="Calibri" w:hAnsi="Calibri" w:cs="Calibri"/>
          <w:sz w:val="24"/>
          <w:szCs w:val="24"/>
        </w:rPr>
        <w:t xml:space="preserve">iz </w:t>
      </w:r>
      <w:r w:rsidR="008F5E4C" w:rsidRPr="001D73C7">
        <w:rPr>
          <w:rFonts w:ascii="Calibri" w:hAnsi="Calibri" w:cs="Calibri"/>
          <w:sz w:val="24"/>
          <w:szCs w:val="24"/>
        </w:rPr>
        <w:t xml:space="preserve">članka 2. stavka 6. </w:t>
      </w:r>
      <w:r w:rsidR="00610D7F" w:rsidRPr="001D73C7">
        <w:rPr>
          <w:rFonts w:ascii="Calibri" w:hAnsi="Calibri" w:cs="Calibri"/>
          <w:sz w:val="24"/>
          <w:szCs w:val="24"/>
        </w:rPr>
        <w:t xml:space="preserve">točke 1. </w:t>
      </w:r>
    </w:p>
    <w:p w14:paraId="0AB81A71" w14:textId="7F185205" w:rsidR="006370C6" w:rsidRPr="001D73C7" w:rsidRDefault="00DA20A1" w:rsidP="00EF5595">
      <w:pPr>
        <w:pStyle w:val="ListParagraph"/>
        <w:numPr>
          <w:ilvl w:val="1"/>
          <w:numId w:val="19"/>
        </w:numPr>
        <w:ind w:left="990" w:hanging="630"/>
        <w:jc w:val="both"/>
        <w:rPr>
          <w:rFonts w:ascii="Calibri" w:hAnsi="Calibri" w:cs="Calibri"/>
          <w:sz w:val="24"/>
          <w:szCs w:val="24"/>
        </w:rPr>
      </w:pPr>
      <w:r w:rsidRPr="001D73C7">
        <w:rPr>
          <w:rFonts w:ascii="Calibri" w:hAnsi="Calibri" w:cs="Calibri"/>
          <w:sz w:val="24"/>
          <w:szCs w:val="24"/>
        </w:rPr>
        <w:t xml:space="preserve">Financijska korekcija se može primijeniti i na neostvarenje obveza u odnosu na </w:t>
      </w:r>
      <w:r w:rsidR="003902D7" w:rsidRPr="001D73C7">
        <w:rPr>
          <w:rFonts w:ascii="Calibri" w:hAnsi="Calibri" w:cs="Calibri"/>
          <w:sz w:val="24"/>
          <w:szCs w:val="24"/>
        </w:rPr>
        <w:t xml:space="preserve">opseg i kvalitetu </w:t>
      </w:r>
      <w:r w:rsidRPr="001D73C7">
        <w:rPr>
          <w:rFonts w:ascii="Calibri" w:hAnsi="Calibri" w:cs="Calibri"/>
          <w:sz w:val="24"/>
          <w:szCs w:val="24"/>
        </w:rPr>
        <w:t>mjerljiv</w:t>
      </w:r>
      <w:r w:rsidR="003902D7" w:rsidRPr="001D73C7">
        <w:rPr>
          <w:rFonts w:ascii="Calibri" w:hAnsi="Calibri" w:cs="Calibri"/>
          <w:sz w:val="24"/>
          <w:szCs w:val="24"/>
        </w:rPr>
        <w:t>ih</w:t>
      </w:r>
      <w:r w:rsidRPr="001D73C7">
        <w:rPr>
          <w:rFonts w:ascii="Calibri" w:hAnsi="Calibri" w:cs="Calibri"/>
          <w:sz w:val="24"/>
          <w:szCs w:val="24"/>
        </w:rPr>
        <w:t xml:space="preserve"> ishod</w:t>
      </w:r>
      <w:r w:rsidR="003902D7" w:rsidRPr="001D73C7">
        <w:rPr>
          <w:rFonts w:ascii="Calibri" w:hAnsi="Calibri" w:cs="Calibri"/>
          <w:sz w:val="24"/>
          <w:szCs w:val="24"/>
        </w:rPr>
        <w:t>a</w:t>
      </w:r>
      <w:r w:rsidRPr="001D73C7">
        <w:rPr>
          <w:rFonts w:ascii="Calibri" w:hAnsi="Calibri" w:cs="Calibri"/>
          <w:sz w:val="24"/>
          <w:szCs w:val="24"/>
        </w:rPr>
        <w:t xml:space="preserve"> </w:t>
      </w:r>
      <w:r w:rsidR="00EF3DED" w:rsidRPr="001D73C7">
        <w:rPr>
          <w:rFonts w:ascii="Calibri" w:hAnsi="Calibri" w:cs="Calibri"/>
          <w:sz w:val="24"/>
          <w:szCs w:val="24"/>
        </w:rPr>
        <w:t>na način kako su opisani</w:t>
      </w:r>
      <w:r w:rsidR="003902D7" w:rsidRPr="001D73C7">
        <w:rPr>
          <w:rFonts w:ascii="Calibri" w:hAnsi="Calibri" w:cs="Calibri"/>
          <w:sz w:val="24"/>
          <w:szCs w:val="24"/>
        </w:rPr>
        <w:t xml:space="preserve"> u</w:t>
      </w:r>
      <w:r w:rsidRPr="001D73C7">
        <w:rPr>
          <w:rFonts w:ascii="Calibri" w:hAnsi="Calibri" w:cs="Calibri"/>
          <w:sz w:val="24"/>
          <w:szCs w:val="24"/>
        </w:rPr>
        <w:t xml:space="preserve"> Opisu </w:t>
      </w:r>
      <w:r w:rsidR="003902D7" w:rsidRPr="001D73C7">
        <w:rPr>
          <w:rFonts w:ascii="Calibri" w:hAnsi="Calibri" w:cs="Calibri"/>
          <w:sz w:val="24"/>
          <w:szCs w:val="24"/>
        </w:rPr>
        <w:t>P</w:t>
      </w:r>
      <w:r w:rsidRPr="001D73C7">
        <w:rPr>
          <w:rFonts w:ascii="Calibri" w:hAnsi="Calibri" w:cs="Calibri"/>
          <w:sz w:val="24"/>
          <w:szCs w:val="24"/>
        </w:rPr>
        <w:t>rojekta i proračunu. U tom slučaju PT2 umanjuje iznos bespovratnih sredstava u skladu s</w:t>
      </w:r>
      <w:r w:rsidRPr="001D73C7">
        <w:rPr>
          <w:rFonts w:ascii="Calibri" w:hAnsi="Calibri" w:cs="Calibri"/>
        </w:rPr>
        <w:t xml:space="preserve">  </w:t>
      </w:r>
      <w:r w:rsidR="00EF3DED" w:rsidRPr="001D73C7">
        <w:rPr>
          <w:rFonts w:ascii="Calibri" w:hAnsi="Calibri" w:cs="Calibri"/>
          <w:sz w:val="24"/>
          <w:szCs w:val="24"/>
        </w:rPr>
        <w:t xml:space="preserve">Pravilima iz </w:t>
      </w:r>
      <w:r w:rsidR="008F5E4C" w:rsidRPr="001D73C7">
        <w:rPr>
          <w:rFonts w:ascii="Calibri" w:hAnsi="Calibri" w:cs="Calibri"/>
          <w:sz w:val="24"/>
          <w:szCs w:val="24"/>
        </w:rPr>
        <w:t xml:space="preserve">članka 2. stavka 6. </w:t>
      </w:r>
      <w:r w:rsidR="00EF3DED" w:rsidRPr="001D73C7">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1D73C7">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1D73C7">
        <w:rPr>
          <w:rFonts w:ascii="Calibri" w:hAnsi="Calibri" w:cs="Calibri"/>
          <w:sz w:val="24"/>
          <w:szCs w:val="24"/>
        </w:rPr>
        <w:t xml:space="preserve">članka 2. stavka 6. </w:t>
      </w:r>
      <w:r w:rsidRPr="001D73C7">
        <w:rPr>
          <w:rFonts w:ascii="Calibri" w:hAnsi="Calibri" w:cs="Calibri"/>
          <w:sz w:val="24"/>
          <w:szCs w:val="24"/>
        </w:rPr>
        <w:t>točke 3</w:t>
      </w:r>
      <w:r w:rsidR="008F5E4C" w:rsidRPr="001D73C7">
        <w:rPr>
          <w:rFonts w:ascii="Calibri" w:hAnsi="Calibri" w:cs="Calibri"/>
          <w:sz w:val="24"/>
          <w:szCs w:val="24"/>
        </w:rPr>
        <w:t>.</w:t>
      </w:r>
      <w:r w:rsidRPr="001D73C7">
        <w:rPr>
          <w:rFonts w:ascii="Calibri" w:hAnsi="Calibri" w:cs="Calibri"/>
          <w:sz w:val="24"/>
          <w:szCs w:val="24"/>
        </w:rPr>
        <w:t xml:space="preserve"> uvijek</w:t>
      </w:r>
      <w:r w:rsidRPr="000A638D">
        <w:rPr>
          <w:rFonts w:ascii="Calibri" w:hAnsi="Calibri" w:cs="Calibri"/>
          <w:sz w:val="24"/>
          <w:szCs w:val="24"/>
        </w:rPr>
        <w:t xml:space="preserve">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w:t>
      </w:r>
      <w:r w:rsidRPr="000A638D">
        <w:rPr>
          <w:rFonts w:ascii="Calibri" w:hAnsi="Calibri" w:cs="Calibri"/>
          <w:sz w:val="24"/>
          <w:szCs w:val="24"/>
        </w:rPr>
        <w:lastRenderedPageBreak/>
        <w:t xml:space="preserve">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57971AE4"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710779">
        <w:rPr>
          <w:rFonts w:ascii="Calibri" w:hAnsi="Calibri" w:cs="Calibri"/>
          <w:sz w:val="24"/>
          <w:szCs w:val="24"/>
        </w:rPr>
        <w:t>.</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6"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6"/>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5583AEE8" w14:textId="7C356E49" w:rsidR="0078622C" w:rsidRPr="000A638D" w:rsidRDefault="00C94D58" w:rsidP="00163EB2">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p>
    <w:p w14:paraId="37D9CFED" w14:textId="393255FB"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CACEC81"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10FA04EE"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w:t>
      </w:r>
      <w:r w:rsidR="00734FA3" w:rsidRPr="000A638D">
        <w:rPr>
          <w:rFonts w:ascii="Calibri" w:hAnsi="Calibri" w:cs="Calibri"/>
          <w:sz w:val="24"/>
          <w:szCs w:val="24"/>
        </w:rPr>
        <w:lastRenderedPageBreak/>
        <w:t xml:space="preserve">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7"/>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163EB2">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163EB2">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163EB2">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163EB2">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23D5D00E" w:rsidR="00684607" w:rsidRPr="000A638D" w:rsidRDefault="005B6103" w:rsidP="00163EB2">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163EB2">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163EB2">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lastRenderedPageBreak/>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637AE862"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r w:rsidR="00A80A4A">
              <w:rPr>
                <w:rFonts w:ascii="Calibri" w:hAnsi="Calibri" w:cs="Calibri"/>
                <w:sz w:val="24"/>
                <w:szCs w:val="24"/>
                <w:lang w:eastAsia="hr-HR" w:bidi="hr-HR"/>
              </w:rPr>
              <w:t xml:space="preserve"> </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6CD47754"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r w:rsidR="00A80A4A">
              <w:rPr>
                <w:rFonts w:ascii="Calibri" w:hAnsi="Calibri" w:cs="Calibri"/>
                <w:sz w:val="24"/>
                <w:szCs w:val="24"/>
                <w:lang w:eastAsia="hr-HR" w:bidi="hr-HR"/>
              </w:rPr>
              <w:t xml:space="preserve"> </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E465BD">
      <w:footerReference w:type="default" r:id="rId12"/>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BC00CD" w16cex:dateUtc="2024-05-15T06:11:00Z"/>
  <w16cex:commentExtensible w16cex:durableId="1F293260" w16cex:dateUtc="2024-05-09T13:55:00Z"/>
  <w16cex:commentExtensible w16cex:durableId="6296AC7D" w16cex:dateUtc="2024-05-21T08:41:00Z"/>
  <w16cex:commentExtensible w16cex:durableId="4474D09D" w16cex:dateUtc="2024-05-21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D972C3" w16cid:durableId="16BC00CD"/>
  <w16cid:commentId w16cid:paraId="239878B1" w16cid:durableId="1F293260"/>
  <w16cid:commentId w16cid:paraId="4D548DF1" w16cid:durableId="6296AC7D"/>
  <w16cid:commentId w16cid:paraId="394C8337" w16cid:durableId="4474D09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EC736" w14:textId="77777777" w:rsidR="00F839AB" w:rsidRDefault="00F839AB" w:rsidP="003F0B53">
      <w:pPr>
        <w:spacing w:after="0" w:line="240" w:lineRule="auto"/>
      </w:pPr>
      <w:r>
        <w:separator/>
      </w:r>
    </w:p>
  </w:endnote>
  <w:endnote w:type="continuationSeparator" w:id="0">
    <w:p w14:paraId="34445F15" w14:textId="77777777" w:rsidR="00F839AB" w:rsidRDefault="00F839AB" w:rsidP="003F0B53">
      <w:pPr>
        <w:spacing w:after="0" w:line="240" w:lineRule="auto"/>
      </w:pPr>
      <w:r>
        <w:continuationSeparator/>
      </w:r>
    </w:p>
  </w:endnote>
  <w:endnote w:type="continuationNotice" w:id="1">
    <w:p w14:paraId="304FF8AB" w14:textId="77777777" w:rsidR="00F839AB" w:rsidRDefault="00F83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5466996A" w:rsidR="00FA0DEE" w:rsidRDefault="00FA0DEE">
        <w:pPr>
          <w:pStyle w:val="Foo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FA0DEE" w:rsidRDefault="00FA0D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4BCFFA7" w14:textId="77777777" w:rsidR="00FA0DEE" w:rsidRDefault="00FA0DEE"/>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92516" w14:textId="77777777" w:rsidR="00F839AB" w:rsidRDefault="00F839AB" w:rsidP="003F0B53">
      <w:pPr>
        <w:spacing w:after="0" w:line="240" w:lineRule="auto"/>
      </w:pPr>
      <w:r>
        <w:separator/>
      </w:r>
    </w:p>
  </w:footnote>
  <w:footnote w:type="continuationSeparator" w:id="0">
    <w:p w14:paraId="610A5D22" w14:textId="77777777" w:rsidR="00F839AB" w:rsidRDefault="00F839AB" w:rsidP="003F0B53">
      <w:pPr>
        <w:spacing w:after="0" w:line="240" w:lineRule="auto"/>
      </w:pPr>
      <w:r>
        <w:continuationSeparator/>
      </w:r>
    </w:p>
  </w:footnote>
  <w:footnote w:type="continuationNotice" w:id="1">
    <w:p w14:paraId="5A645E04" w14:textId="77777777" w:rsidR="00F839AB" w:rsidRDefault="00F839AB">
      <w:pPr>
        <w:spacing w:after="0" w:line="240" w:lineRule="auto"/>
      </w:pPr>
    </w:p>
  </w:footnote>
  <w:footnote w:id="2">
    <w:p w14:paraId="75AEC4D3" w14:textId="67915CA6" w:rsidR="00FA0DEE" w:rsidRDefault="00FA0DEE" w:rsidP="00E63DF5">
      <w:pPr>
        <w:pStyle w:val="FootnoteText"/>
      </w:pPr>
      <w:r>
        <w:rPr>
          <w:rStyle w:val="FootnoteReferenc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644"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0"/>
  </w:num>
  <w:num w:numId="4">
    <w:abstractNumId w:val="4"/>
  </w:num>
  <w:num w:numId="5">
    <w:abstractNumId w:val="15"/>
  </w:num>
  <w:num w:numId="6">
    <w:abstractNumId w:val="14"/>
  </w:num>
  <w:num w:numId="7">
    <w:abstractNumId w:val="9"/>
  </w:num>
  <w:num w:numId="8">
    <w:abstractNumId w:val="25"/>
  </w:num>
  <w:num w:numId="9">
    <w:abstractNumId w:val="29"/>
  </w:num>
  <w:num w:numId="10">
    <w:abstractNumId w:val="6"/>
  </w:num>
  <w:num w:numId="11">
    <w:abstractNumId w:val="23"/>
  </w:num>
  <w:num w:numId="12">
    <w:abstractNumId w:val="20"/>
  </w:num>
  <w:num w:numId="13">
    <w:abstractNumId w:val="12"/>
  </w:num>
  <w:num w:numId="14">
    <w:abstractNumId w:val="26"/>
  </w:num>
  <w:num w:numId="15">
    <w:abstractNumId w:val="19"/>
  </w:num>
  <w:num w:numId="16">
    <w:abstractNumId w:val="3"/>
  </w:num>
  <w:num w:numId="17">
    <w:abstractNumId w:val="1"/>
  </w:num>
  <w:num w:numId="18">
    <w:abstractNumId w:val="13"/>
  </w:num>
  <w:num w:numId="19">
    <w:abstractNumId w:val="10"/>
  </w:num>
  <w:num w:numId="20">
    <w:abstractNumId w:val="27"/>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28"/>
  </w:num>
  <w:num w:numId="29">
    <w:abstractNumId w:val="11"/>
  </w:num>
  <w:num w:numId="30">
    <w:abstractNumId w:val="0"/>
  </w:num>
  <w:num w:numId="31">
    <w:abstractNumId w:val="7"/>
  </w:num>
  <w:num w:numId="3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D62"/>
    <w:rsid w:val="00062AB2"/>
    <w:rsid w:val="00063ABF"/>
    <w:rsid w:val="0006440B"/>
    <w:rsid w:val="00064438"/>
    <w:rsid w:val="00064B34"/>
    <w:rsid w:val="00064FB2"/>
    <w:rsid w:val="00070C58"/>
    <w:rsid w:val="00072C3E"/>
    <w:rsid w:val="0007447A"/>
    <w:rsid w:val="000745F4"/>
    <w:rsid w:val="00076EFD"/>
    <w:rsid w:val="0007748F"/>
    <w:rsid w:val="0007756F"/>
    <w:rsid w:val="00077CAA"/>
    <w:rsid w:val="00080454"/>
    <w:rsid w:val="00082652"/>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7AE6"/>
    <w:rsid w:val="000C7F04"/>
    <w:rsid w:val="000D0274"/>
    <w:rsid w:val="000D0354"/>
    <w:rsid w:val="000D0B05"/>
    <w:rsid w:val="000D2D2E"/>
    <w:rsid w:val="000D3041"/>
    <w:rsid w:val="000D6562"/>
    <w:rsid w:val="000D69F7"/>
    <w:rsid w:val="000D6BEA"/>
    <w:rsid w:val="000E0AE0"/>
    <w:rsid w:val="000E1D97"/>
    <w:rsid w:val="000E28EA"/>
    <w:rsid w:val="000E308D"/>
    <w:rsid w:val="000E317A"/>
    <w:rsid w:val="000E3787"/>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76D"/>
    <w:rsid w:val="00111925"/>
    <w:rsid w:val="00112894"/>
    <w:rsid w:val="00113110"/>
    <w:rsid w:val="00113CCA"/>
    <w:rsid w:val="001140AD"/>
    <w:rsid w:val="00114C52"/>
    <w:rsid w:val="00115F59"/>
    <w:rsid w:val="00117F6C"/>
    <w:rsid w:val="0012124E"/>
    <w:rsid w:val="00121643"/>
    <w:rsid w:val="0012192D"/>
    <w:rsid w:val="00123688"/>
    <w:rsid w:val="00123D17"/>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1A7F"/>
    <w:rsid w:val="00162EF8"/>
    <w:rsid w:val="00163AA8"/>
    <w:rsid w:val="00163AB1"/>
    <w:rsid w:val="00163EB2"/>
    <w:rsid w:val="00164AAC"/>
    <w:rsid w:val="001650BC"/>
    <w:rsid w:val="00166BB3"/>
    <w:rsid w:val="00167E9A"/>
    <w:rsid w:val="001701B6"/>
    <w:rsid w:val="001704DB"/>
    <w:rsid w:val="00170614"/>
    <w:rsid w:val="001735EF"/>
    <w:rsid w:val="0018004D"/>
    <w:rsid w:val="00181161"/>
    <w:rsid w:val="00181D49"/>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39"/>
    <w:rsid w:val="00195D52"/>
    <w:rsid w:val="00197321"/>
    <w:rsid w:val="001977C2"/>
    <w:rsid w:val="001A139D"/>
    <w:rsid w:val="001A2EF1"/>
    <w:rsid w:val="001A475C"/>
    <w:rsid w:val="001A6904"/>
    <w:rsid w:val="001B0B0D"/>
    <w:rsid w:val="001B0C9B"/>
    <w:rsid w:val="001B127B"/>
    <w:rsid w:val="001B4080"/>
    <w:rsid w:val="001B4755"/>
    <w:rsid w:val="001B504C"/>
    <w:rsid w:val="001B5529"/>
    <w:rsid w:val="001B5FF2"/>
    <w:rsid w:val="001B66AB"/>
    <w:rsid w:val="001B7291"/>
    <w:rsid w:val="001B7E94"/>
    <w:rsid w:val="001C13F3"/>
    <w:rsid w:val="001C1933"/>
    <w:rsid w:val="001C3154"/>
    <w:rsid w:val="001C3D8A"/>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3C7"/>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29D8"/>
    <w:rsid w:val="0021371B"/>
    <w:rsid w:val="0021483A"/>
    <w:rsid w:val="00214C12"/>
    <w:rsid w:val="00216639"/>
    <w:rsid w:val="00216CF0"/>
    <w:rsid w:val="00221F20"/>
    <w:rsid w:val="00223F0C"/>
    <w:rsid w:val="00224234"/>
    <w:rsid w:val="00224F94"/>
    <w:rsid w:val="00225001"/>
    <w:rsid w:val="00226700"/>
    <w:rsid w:val="00226B56"/>
    <w:rsid w:val="002277D5"/>
    <w:rsid w:val="00227DC2"/>
    <w:rsid w:val="00227EC4"/>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4EEE"/>
    <w:rsid w:val="00295806"/>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C23F6"/>
    <w:rsid w:val="002C3939"/>
    <w:rsid w:val="002C3974"/>
    <w:rsid w:val="002C4945"/>
    <w:rsid w:val="002C74C8"/>
    <w:rsid w:val="002D0BC2"/>
    <w:rsid w:val="002D0D0C"/>
    <w:rsid w:val="002D10DA"/>
    <w:rsid w:val="002D1A16"/>
    <w:rsid w:val="002D1E2D"/>
    <w:rsid w:val="002D2103"/>
    <w:rsid w:val="002D324C"/>
    <w:rsid w:val="002D489E"/>
    <w:rsid w:val="002E02DF"/>
    <w:rsid w:val="002E0428"/>
    <w:rsid w:val="002E1A64"/>
    <w:rsid w:val="002E2DCA"/>
    <w:rsid w:val="002E326E"/>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208E8"/>
    <w:rsid w:val="00320F15"/>
    <w:rsid w:val="00321EA6"/>
    <w:rsid w:val="00323CF0"/>
    <w:rsid w:val="003258DC"/>
    <w:rsid w:val="00327828"/>
    <w:rsid w:val="00330842"/>
    <w:rsid w:val="0033091B"/>
    <w:rsid w:val="00331765"/>
    <w:rsid w:val="00332113"/>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865"/>
    <w:rsid w:val="003543FA"/>
    <w:rsid w:val="00354466"/>
    <w:rsid w:val="003545BB"/>
    <w:rsid w:val="00354884"/>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A9C"/>
    <w:rsid w:val="00366C2B"/>
    <w:rsid w:val="0036753D"/>
    <w:rsid w:val="00367C1E"/>
    <w:rsid w:val="00367CBC"/>
    <w:rsid w:val="00370B65"/>
    <w:rsid w:val="00370B9D"/>
    <w:rsid w:val="0037361D"/>
    <w:rsid w:val="00376173"/>
    <w:rsid w:val="00377A9D"/>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489C"/>
    <w:rsid w:val="00395396"/>
    <w:rsid w:val="003953A4"/>
    <w:rsid w:val="00395923"/>
    <w:rsid w:val="00395FC8"/>
    <w:rsid w:val="003964E3"/>
    <w:rsid w:val="003A04E1"/>
    <w:rsid w:val="003A06BB"/>
    <w:rsid w:val="003A1359"/>
    <w:rsid w:val="003A2603"/>
    <w:rsid w:val="003A31A5"/>
    <w:rsid w:val="003A3474"/>
    <w:rsid w:val="003A4C85"/>
    <w:rsid w:val="003B0A15"/>
    <w:rsid w:val="003B2B9E"/>
    <w:rsid w:val="003B2C95"/>
    <w:rsid w:val="003B2D7C"/>
    <w:rsid w:val="003B3CFA"/>
    <w:rsid w:val="003B4343"/>
    <w:rsid w:val="003B4D08"/>
    <w:rsid w:val="003B5031"/>
    <w:rsid w:val="003B505F"/>
    <w:rsid w:val="003B69EA"/>
    <w:rsid w:val="003C158A"/>
    <w:rsid w:val="003C163E"/>
    <w:rsid w:val="003C1E9B"/>
    <w:rsid w:val="003C2FCC"/>
    <w:rsid w:val="003C360C"/>
    <w:rsid w:val="003C3B06"/>
    <w:rsid w:val="003C54F3"/>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1D08"/>
    <w:rsid w:val="003E334C"/>
    <w:rsid w:val="003E452C"/>
    <w:rsid w:val="003E4F39"/>
    <w:rsid w:val="003E57AC"/>
    <w:rsid w:val="003E5B77"/>
    <w:rsid w:val="003E5C6F"/>
    <w:rsid w:val="003E6029"/>
    <w:rsid w:val="003E7067"/>
    <w:rsid w:val="003E7B2D"/>
    <w:rsid w:val="003F0B53"/>
    <w:rsid w:val="003F0FE1"/>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23C"/>
    <w:rsid w:val="004026B3"/>
    <w:rsid w:val="0040335F"/>
    <w:rsid w:val="00405439"/>
    <w:rsid w:val="004058F7"/>
    <w:rsid w:val="0040621F"/>
    <w:rsid w:val="00406A31"/>
    <w:rsid w:val="00406EE1"/>
    <w:rsid w:val="0041022F"/>
    <w:rsid w:val="0041361A"/>
    <w:rsid w:val="00414185"/>
    <w:rsid w:val="0041426A"/>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676"/>
    <w:rsid w:val="00434A60"/>
    <w:rsid w:val="004362F9"/>
    <w:rsid w:val="004364D9"/>
    <w:rsid w:val="0043663E"/>
    <w:rsid w:val="004366AB"/>
    <w:rsid w:val="00437676"/>
    <w:rsid w:val="004378A6"/>
    <w:rsid w:val="00441212"/>
    <w:rsid w:val="0044241B"/>
    <w:rsid w:val="00442BF8"/>
    <w:rsid w:val="00444867"/>
    <w:rsid w:val="004449DE"/>
    <w:rsid w:val="00445FE7"/>
    <w:rsid w:val="004470AC"/>
    <w:rsid w:val="00447E7C"/>
    <w:rsid w:val="004500B9"/>
    <w:rsid w:val="00450743"/>
    <w:rsid w:val="00450886"/>
    <w:rsid w:val="00450BC3"/>
    <w:rsid w:val="00451106"/>
    <w:rsid w:val="0045122D"/>
    <w:rsid w:val="00452737"/>
    <w:rsid w:val="004544E4"/>
    <w:rsid w:val="00454800"/>
    <w:rsid w:val="00455B5B"/>
    <w:rsid w:val="00456312"/>
    <w:rsid w:val="00456B4E"/>
    <w:rsid w:val="00456F97"/>
    <w:rsid w:val="00460E14"/>
    <w:rsid w:val="0046104C"/>
    <w:rsid w:val="0046234A"/>
    <w:rsid w:val="004629DF"/>
    <w:rsid w:val="00463B64"/>
    <w:rsid w:val="00466514"/>
    <w:rsid w:val="004669D8"/>
    <w:rsid w:val="00466A72"/>
    <w:rsid w:val="004677D6"/>
    <w:rsid w:val="00467B96"/>
    <w:rsid w:val="004706B1"/>
    <w:rsid w:val="004706C6"/>
    <w:rsid w:val="004716C7"/>
    <w:rsid w:val="004732B6"/>
    <w:rsid w:val="00475F04"/>
    <w:rsid w:val="004762EE"/>
    <w:rsid w:val="0047633E"/>
    <w:rsid w:val="00476524"/>
    <w:rsid w:val="004772DF"/>
    <w:rsid w:val="00477789"/>
    <w:rsid w:val="00480984"/>
    <w:rsid w:val="004833FD"/>
    <w:rsid w:val="004837D9"/>
    <w:rsid w:val="00484D07"/>
    <w:rsid w:val="00484E55"/>
    <w:rsid w:val="00485449"/>
    <w:rsid w:val="004854CA"/>
    <w:rsid w:val="004866F0"/>
    <w:rsid w:val="004905F8"/>
    <w:rsid w:val="0049083F"/>
    <w:rsid w:val="00490E62"/>
    <w:rsid w:val="00491489"/>
    <w:rsid w:val="0049162C"/>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3B"/>
    <w:rsid w:val="004B6088"/>
    <w:rsid w:val="004B6C7D"/>
    <w:rsid w:val="004B74E9"/>
    <w:rsid w:val="004C04D7"/>
    <w:rsid w:val="004C092D"/>
    <w:rsid w:val="004C0E54"/>
    <w:rsid w:val="004C1DEF"/>
    <w:rsid w:val="004C273C"/>
    <w:rsid w:val="004C303C"/>
    <w:rsid w:val="004C365E"/>
    <w:rsid w:val="004C3D3A"/>
    <w:rsid w:val="004C44A0"/>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1"/>
    <w:rsid w:val="004E43F8"/>
    <w:rsid w:val="004E440C"/>
    <w:rsid w:val="004E4C56"/>
    <w:rsid w:val="004E4DB8"/>
    <w:rsid w:val="004E4F63"/>
    <w:rsid w:val="004E5C93"/>
    <w:rsid w:val="004E7829"/>
    <w:rsid w:val="004E7FBF"/>
    <w:rsid w:val="004F0F6B"/>
    <w:rsid w:val="004F1A9F"/>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90C"/>
    <w:rsid w:val="00504C37"/>
    <w:rsid w:val="00505193"/>
    <w:rsid w:val="00505AB6"/>
    <w:rsid w:val="00507B1A"/>
    <w:rsid w:val="00507E68"/>
    <w:rsid w:val="005101F7"/>
    <w:rsid w:val="0051039D"/>
    <w:rsid w:val="0051061D"/>
    <w:rsid w:val="005109AD"/>
    <w:rsid w:val="00510EC4"/>
    <w:rsid w:val="00511DA5"/>
    <w:rsid w:val="005127B9"/>
    <w:rsid w:val="00513FB3"/>
    <w:rsid w:val="005143E5"/>
    <w:rsid w:val="005147DB"/>
    <w:rsid w:val="00514D3B"/>
    <w:rsid w:val="00515CBD"/>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5EA"/>
    <w:rsid w:val="00535987"/>
    <w:rsid w:val="00536AD6"/>
    <w:rsid w:val="00536D99"/>
    <w:rsid w:val="00537702"/>
    <w:rsid w:val="00537FB9"/>
    <w:rsid w:val="00540528"/>
    <w:rsid w:val="00541D39"/>
    <w:rsid w:val="0054218E"/>
    <w:rsid w:val="00543FB9"/>
    <w:rsid w:val="00545F75"/>
    <w:rsid w:val="00546396"/>
    <w:rsid w:val="00546431"/>
    <w:rsid w:val="00546C62"/>
    <w:rsid w:val="00547318"/>
    <w:rsid w:val="00547A1A"/>
    <w:rsid w:val="005524F6"/>
    <w:rsid w:val="00552F98"/>
    <w:rsid w:val="00553C83"/>
    <w:rsid w:val="00553E77"/>
    <w:rsid w:val="00554732"/>
    <w:rsid w:val="00556358"/>
    <w:rsid w:val="00556B9A"/>
    <w:rsid w:val="0055749D"/>
    <w:rsid w:val="00557AF8"/>
    <w:rsid w:val="00557D41"/>
    <w:rsid w:val="00560228"/>
    <w:rsid w:val="00561527"/>
    <w:rsid w:val="005618BC"/>
    <w:rsid w:val="00563428"/>
    <w:rsid w:val="00563A8B"/>
    <w:rsid w:val="00564972"/>
    <w:rsid w:val="005652F7"/>
    <w:rsid w:val="00565415"/>
    <w:rsid w:val="00566374"/>
    <w:rsid w:val="0056669F"/>
    <w:rsid w:val="005668F5"/>
    <w:rsid w:val="0056691A"/>
    <w:rsid w:val="00567726"/>
    <w:rsid w:val="00570E08"/>
    <w:rsid w:val="0057154D"/>
    <w:rsid w:val="00571F25"/>
    <w:rsid w:val="00574A71"/>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08C"/>
    <w:rsid w:val="00586FB8"/>
    <w:rsid w:val="005877A1"/>
    <w:rsid w:val="00590DB1"/>
    <w:rsid w:val="005930FC"/>
    <w:rsid w:val="005937CE"/>
    <w:rsid w:val="0059400C"/>
    <w:rsid w:val="00595DCB"/>
    <w:rsid w:val="005968AB"/>
    <w:rsid w:val="005A14BD"/>
    <w:rsid w:val="005A1A17"/>
    <w:rsid w:val="005A1BC7"/>
    <w:rsid w:val="005A30DD"/>
    <w:rsid w:val="005A32D9"/>
    <w:rsid w:val="005A71BB"/>
    <w:rsid w:val="005A7579"/>
    <w:rsid w:val="005A765B"/>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1E03"/>
    <w:rsid w:val="005D2915"/>
    <w:rsid w:val="005D2FAC"/>
    <w:rsid w:val="005D44EA"/>
    <w:rsid w:val="005D50B2"/>
    <w:rsid w:val="005D563F"/>
    <w:rsid w:val="005D5D6A"/>
    <w:rsid w:val="005D6F86"/>
    <w:rsid w:val="005E1FA3"/>
    <w:rsid w:val="005E22E3"/>
    <w:rsid w:val="005E2836"/>
    <w:rsid w:val="005E35A2"/>
    <w:rsid w:val="005E360B"/>
    <w:rsid w:val="005E6382"/>
    <w:rsid w:val="005E6827"/>
    <w:rsid w:val="005E6DEE"/>
    <w:rsid w:val="005E6FD9"/>
    <w:rsid w:val="005E7919"/>
    <w:rsid w:val="005F03A9"/>
    <w:rsid w:val="005F1A48"/>
    <w:rsid w:val="005F1AC9"/>
    <w:rsid w:val="005F1C63"/>
    <w:rsid w:val="005F214E"/>
    <w:rsid w:val="005F2504"/>
    <w:rsid w:val="005F2A7F"/>
    <w:rsid w:val="005F2F65"/>
    <w:rsid w:val="005F34D5"/>
    <w:rsid w:val="005F3E09"/>
    <w:rsid w:val="005F4008"/>
    <w:rsid w:val="005F4227"/>
    <w:rsid w:val="005F7484"/>
    <w:rsid w:val="005F7AFF"/>
    <w:rsid w:val="00600AA6"/>
    <w:rsid w:val="00600E17"/>
    <w:rsid w:val="00600FE7"/>
    <w:rsid w:val="00601A19"/>
    <w:rsid w:val="006023A7"/>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18DF"/>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3954"/>
    <w:rsid w:val="006542A2"/>
    <w:rsid w:val="006550C1"/>
    <w:rsid w:val="00656E7B"/>
    <w:rsid w:val="00657577"/>
    <w:rsid w:val="0066014D"/>
    <w:rsid w:val="0066066B"/>
    <w:rsid w:val="00660823"/>
    <w:rsid w:val="00662774"/>
    <w:rsid w:val="006629EF"/>
    <w:rsid w:val="0066473C"/>
    <w:rsid w:val="006657C1"/>
    <w:rsid w:val="00666121"/>
    <w:rsid w:val="0066644A"/>
    <w:rsid w:val="00666DBD"/>
    <w:rsid w:val="00667529"/>
    <w:rsid w:val="00670A4D"/>
    <w:rsid w:val="006719F2"/>
    <w:rsid w:val="0067217D"/>
    <w:rsid w:val="00672794"/>
    <w:rsid w:val="00673D03"/>
    <w:rsid w:val="00675879"/>
    <w:rsid w:val="00675A32"/>
    <w:rsid w:val="00675CEA"/>
    <w:rsid w:val="00675E2C"/>
    <w:rsid w:val="0067685E"/>
    <w:rsid w:val="00680FBE"/>
    <w:rsid w:val="006813B9"/>
    <w:rsid w:val="006827A9"/>
    <w:rsid w:val="006828F1"/>
    <w:rsid w:val="00682946"/>
    <w:rsid w:val="00682B36"/>
    <w:rsid w:val="00684607"/>
    <w:rsid w:val="00684702"/>
    <w:rsid w:val="00684F65"/>
    <w:rsid w:val="006857A2"/>
    <w:rsid w:val="00685890"/>
    <w:rsid w:val="00686009"/>
    <w:rsid w:val="006917BB"/>
    <w:rsid w:val="006919F6"/>
    <w:rsid w:val="00691BD6"/>
    <w:rsid w:val="00693E57"/>
    <w:rsid w:val="006943DD"/>
    <w:rsid w:val="00694933"/>
    <w:rsid w:val="00694A5E"/>
    <w:rsid w:val="006951BE"/>
    <w:rsid w:val="00696A00"/>
    <w:rsid w:val="006A0D4C"/>
    <w:rsid w:val="006A1924"/>
    <w:rsid w:val="006A2218"/>
    <w:rsid w:val="006A25DA"/>
    <w:rsid w:val="006A5153"/>
    <w:rsid w:val="006A56B6"/>
    <w:rsid w:val="006A5805"/>
    <w:rsid w:val="006A5855"/>
    <w:rsid w:val="006A59EB"/>
    <w:rsid w:val="006A5C27"/>
    <w:rsid w:val="006A5D21"/>
    <w:rsid w:val="006A5E07"/>
    <w:rsid w:val="006A6123"/>
    <w:rsid w:val="006A7756"/>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359"/>
    <w:rsid w:val="006C3E54"/>
    <w:rsid w:val="006C41B9"/>
    <w:rsid w:val="006C42AC"/>
    <w:rsid w:val="006C4CE1"/>
    <w:rsid w:val="006C4F21"/>
    <w:rsid w:val="006C596A"/>
    <w:rsid w:val="006C5BE3"/>
    <w:rsid w:val="006C6820"/>
    <w:rsid w:val="006C6B36"/>
    <w:rsid w:val="006D050B"/>
    <w:rsid w:val="006D1121"/>
    <w:rsid w:val="006D1370"/>
    <w:rsid w:val="006D3927"/>
    <w:rsid w:val="006D43B7"/>
    <w:rsid w:val="006D6C2B"/>
    <w:rsid w:val="006E0A11"/>
    <w:rsid w:val="006E0A43"/>
    <w:rsid w:val="006E1AD9"/>
    <w:rsid w:val="006E204E"/>
    <w:rsid w:val="006E2907"/>
    <w:rsid w:val="006E2B73"/>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887"/>
    <w:rsid w:val="00707109"/>
    <w:rsid w:val="00707795"/>
    <w:rsid w:val="007101F9"/>
    <w:rsid w:val="00710779"/>
    <w:rsid w:val="00710EC8"/>
    <w:rsid w:val="00711426"/>
    <w:rsid w:val="00711A0B"/>
    <w:rsid w:val="00711BE2"/>
    <w:rsid w:val="007128E2"/>
    <w:rsid w:val="00715009"/>
    <w:rsid w:val="007159B7"/>
    <w:rsid w:val="00715AC8"/>
    <w:rsid w:val="00715AD5"/>
    <w:rsid w:val="00715BD5"/>
    <w:rsid w:val="007162D6"/>
    <w:rsid w:val="00716429"/>
    <w:rsid w:val="007173AC"/>
    <w:rsid w:val="00720243"/>
    <w:rsid w:val="0072032C"/>
    <w:rsid w:val="00720D84"/>
    <w:rsid w:val="007218E6"/>
    <w:rsid w:val="00721B76"/>
    <w:rsid w:val="0072575B"/>
    <w:rsid w:val="007276D7"/>
    <w:rsid w:val="00730097"/>
    <w:rsid w:val="00730EE5"/>
    <w:rsid w:val="007312B1"/>
    <w:rsid w:val="00731CE6"/>
    <w:rsid w:val="007335AA"/>
    <w:rsid w:val="00734B41"/>
    <w:rsid w:val="00734FA3"/>
    <w:rsid w:val="00735EB0"/>
    <w:rsid w:val="00736F99"/>
    <w:rsid w:val="0073724B"/>
    <w:rsid w:val="0074031C"/>
    <w:rsid w:val="00740673"/>
    <w:rsid w:val="0074185C"/>
    <w:rsid w:val="00742DF9"/>
    <w:rsid w:val="007438C0"/>
    <w:rsid w:val="00743F0E"/>
    <w:rsid w:val="00744351"/>
    <w:rsid w:val="00744379"/>
    <w:rsid w:val="007444C2"/>
    <w:rsid w:val="00744B80"/>
    <w:rsid w:val="007459D5"/>
    <w:rsid w:val="00746EB3"/>
    <w:rsid w:val="00750470"/>
    <w:rsid w:val="00752E8B"/>
    <w:rsid w:val="00753F2A"/>
    <w:rsid w:val="00754D2E"/>
    <w:rsid w:val="007552A7"/>
    <w:rsid w:val="00757FEC"/>
    <w:rsid w:val="00760830"/>
    <w:rsid w:val="00761243"/>
    <w:rsid w:val="0076200F"/>
    <w:rsid w:val="0076321E"/>
    <w:rsid w:val="007661D9"/>
    <w:rsid w:val="007664C4"/>
    <w:rsid w:val="00766A97"/>
    <w:rsid w:val="0077045E"/>
    <w:rsid w:val="007719DB"/>
    <w:rsid w:val="00772258"/>
    <w:rsid w:val="00773F9C"/>
    <w:rsid w:val="0077492D"/>
    <w:rsid w:val="00774C45"/>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79E0"/>
    <w:rsid w:val="00790D58"/>
    <w:rsid w:val="00791893"/>
    <w:rsid w:val="007937DF"/>
    <w:rsid w:val="00794639"/>
    <w:rsid w:val="0079494C"/>
    <w:rsid w:val="0079660C"/>
    <w:rsid w:val="0079680E"/>
    <w:rsid w:val="007A11B2"/>
    <w:rsid w:val="007A125C"/>
    <w:rsid w:val="007A14FD"/>
    <w:rsid w:val="007A20D8"/>
    <w:rsid w:val="007A2244"/>
    <w:rsid w:val="007A22B3"/>
    <w:rsid w:val="007A3E8D"/>
    <w:rsid w:val="007A5370"/>
    <w:rsid w:val="007A638C"/>
    <w:rsid w:val="007A7C42"/>
    <w:rsid w:val="007B0C11"/>
    <w:rsid w:val="007B1A5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36C"/>
    <w:rsid w:val="007C54B0"/>
    <w:rsid w:val="007C6F5B"/>
    <w:rsid w:val="007D0618"/>
    <w:rsid w:val="007D0D8D"/>
    <w:rsid w:val="007D0DE1"/>
    <w:rsid w:val="007D0F30"/>
    <w:rsid w:val="007D2113"/>
    <w:rsid w:val="007D375B"/>
    <w:rsid w:val="007D3A16"/>
    <w:rsid w:val="007D514F"/>
    <w:rsid w:val="007E0482"/>
    <w:rsid w:val="007E0C48"/>
    <w:rsid w:val="007E1067"/>
    <w:rsid w:val="007E1D40"/>
    <w:rsid w:val="007E39CD"/>
    <w:rsid w:val="007E53F5"/>
    <w:rsid w:val="007E5E21"/>
    <w:rsid w:val="007E71AA"/>
    <w:rsid w:val="007F0FD2"/>
    <w:rsid w:val="007F2A9B"/>
    <w:rsid w:val="007F48B0"/>
    <w:rsid w:val="007F49C1"/>
    <w:rsid w:val="007F5D4D"/>
    <w:rsid w:val="007F5E4E"/>
    <w:rsid w:val="007F5F86"/>
    <w:rsid w:val="007F6720"/>
    <w:rsid w:val="00801024"/>
    <w:rsid w:val="00802D7C"/>
    <w:rsid w:val="00803101"/>
    <w:rsid w:val="00806284"/>
    <w:rsid w:val="00807993"/>
    <w:rsid w:val="00807D93"/>
    <w:rsid w:val="00811363"/>
    <w:rsid w:val="0081305C"/>
    <w:rsid w:val="00814A97"/>
    <w:rsid w:val="0081552B"/>
    <w:rsid w:val="008155A3"/>
    <w:rsid w:val="00815AA3"/>
    <w:rsid w:val="00816224"/>
    <w:rsid w:val="00820652"/>
    <w:rsid w:val="00821164"/>
    <w:rsid w:val="00822A6C"/>
    <w:rsid w:val="00822FF5"/>
    <w:rsid w:val="00823374"/>
    <w:rsid w:val="00824FB8"/>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D44"/>
    <w:rsid w:val="00845E56"/>
    <w:rsid w:val="00846FAC"/>
    <w:rsid w:val="0084789D"/>
    <w:rsid w:val="008509E2"/>
    <w:rsid w:val="0085377D"/>
    <w:rsid w:val="008542FF"/>
    <w:rsid w:val="00854755"/>
    <w:rsid w:val="00854830"/>
    <w:rsid w:val="00854A36"/>
    <w:rsid w:val="00854EDE"/>
    <w:rsid w:val="0085532D"/>
    <w:rsid w:val="008558B9"/>
    <w:rsid w:val="008558E9"/>
    <w:rsid w:val="00856BE8"/>
    <w:rsid w:val="00856E4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5BA"/>
    <w:rsid w:val="00876B21"/>
    <w:rsid w:val="00876B7C"/>
    <w:rsid w:val="008771AA"/>
    <w:rsid w:val="008773FC"/>
    <w:rsid w:val="008776B6"/>
    <w:rsid w:val="00881A72"/>
    <w:rsid w:val="008837FB"/>
    <w:rsid w:val="00885180"/>
    <w:rsid w:val="00885A6D"/>
    <w:rsid w:val="00887BCE"/>
    <w:rsid w:val="00891209"/>
    <w:rsid w:val="008921B8"/>
    <w:rsid w:val="00892957"/>
    <w:rsid w:val="00893603"/>
    <w:rsid w:val="00895094"/>
    <w:rsid w:val="00896C73"/>
    <w:rsid w:val="008A098F"/>
    <w:rsid w:val="008A1190"/>
    <w:rsid w:val="008A16B1"/>
    <w:rsid w:val="008A1BA4"/>
    <w:rsid w:val="008A1C71"/>
    <w:rsid w:val="008A2165"/>
    <w:rsid w:val="008A324E"/>
    <w:rsid w:val="008A3701"/>
    <w:rsid w:val="008A5147"/>
    <w:rsid w:val="008A532C"/>
    <w:rsid w:val="008A6D7F"/>
    <w:rsid w:val="008B0B86"/>
    <w:rsid w:val="008B15FC"/>
    <w:rsid w:val="008B3E20"/>
    <w:rsid w:val="008B4BF9"/>
    <w:rsid w:val="008B4F94"/>
    <w:rsid w:val="008B51A6"/>
    <w:rsid w:val="008B54A1"/>
    <w:rsid w:val="008B5B00"/>
    <w:rsid w:val="008B618E"/>
    <w:rsid w:val="008B6C18"/>
    <w:rsid w:val="008B7BD3"/>
    <w:rsid w:val="008C08AE"/>
    <w:rsid w:val="008C0F7B"/>
    <w:rsid w:val="008C1625"/>
    <w:rsid w:val="008C59AF"/>
    <w:rsid w:val="008C6A39"/>
    <w:rsid w:val="008C6CE3"/>
    <w:rsid w:val="008C741C"/>
    <w:rsid w:val="008C7668"/>
    <w:rsid w:val="008C781E"/>
    <w:rsid w:val="008C7A35"/>
    <w:rsid w:val="008C7EF0"/>
    <w:rsid w:val="008D04EF"/>
    <w:rsid w:val="008D0699"/>
    <w:rsid w:val="008D14DC"/>
    <w:rsid w:val="008D14DD"/>
    <w:rsid w:val="008D154F"/>
    <w:rsid w:val="008D2D94"/>
    <w:rsid w:val="008D333D"/>
    <w:rsid w:val="008D33B3"/>
    <w:rsid w:val="008D35E5"/>
    <w:rsid w:val="008D528D"/>
    <w:rsid w:val="008D5332"/>
    <w:rsid w:val="008D6323"/>
    <w:rsid w:val="008D7B80"/>
    <w:rsid w:val="008E04D1"/>
    <w:rsid w:val="008E0AB2"/>
    <w:rsid w:val="008E14C2"/>
    <w:rsid w:val="008E205D"/>
    <w:rsid w:val="008E2867"/>
    <w:rsid w:val="008E28E3"/>
    <w:rsid w:val="008E31BF"/>
    <w:rsid w:val="008E3269"/>
    <w:rsid w:val="008E3532"/>
    <w:rsid w:val="008E7004"/>
    <w:rsid w:val="008E7DD2"/>
    <w:rsid w:val="008F05FF"/>
    <w:rsid w:val="008F16B7"/>
    <w:rsid w:val="008F1936"/>
    <w:rsid w:val="008F306A"/>
    <w:rsid w:val="008F354F"/>
    <w:rsid w:val="008F3DCA"/>
    <w:rsid w:val="008F4EBE"/>
    <w:rsid w:val="008F5D97"/>
    <w:rsid w:val="008F5E4C"/>
    <w:rsid w:val="008F5F5D"/>
    <w:rsid w:val="008F7221"/>
    <w:rsid w:val="008F78A5"/>
    <w:rsid w:val="008F7930"/>
    <w:rsid w:val="008F7967"/>
    <w:rsid w:val="008F7ED3"/>
    <w:rsid w:val="0090027C"/>
    <w:rsid w:val="00900D45"/>
    <w:rsid w:val="00902893"/>
    <w:rsid w:val="00902EE8"/>
    <w:rsid w:val="00903162"/>
    <w:rsid w:val="0090342E"/>
    <w:rsid w:val="0090349A"/>
    <w:rsid w:val="00903531"/>
    <w:rsid w:val="009059D3"/>
    <w:rsid w:val="00905D56"/>
    <w:rsid w:val="00910B4D"/>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60B"/>
    <w:rsid w:val="00935F35"/>
    <w:rsid w:val="00937505"/>
    <w:rsid w:val="0094118F"/>
    <w:rsid w:val="00943262"/>
    <w:rsid w:val="009441A7"/>
    <w:rsid w:val="00946384"/>
    <w:rsid w:val="0094692D"/>
    <w:rsid w:val="00950946"/>
    <w:rsid w:val="00952095"/>
    <w:rsid w:val="009520F0"/>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739"/>
    <w:rsid w:val="00961CC6"/>
    <w:rsid w:val="00963907"/>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270A"/>
    <w:rsid w:val="0097319C"/>
    <w:rsid w:val="00973D88"/>
    <w:rsid w:val="00975036"/>
    <w:rsid w:val="009771D7"/>
    <w:rsid w:val="00977543"/>
    <w:rsid w:val="00983CA8"/>
    <w:rsid w:val="0098466F"/>
    <w:rsid w:val="00985D37"/>
    <w:rsid w:val="00986B93"/>
    <w:rsid w:val="00987602"/>
    <w:rsid w:val="00987AEC"/>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3DDF"/>
    <w:rsid w:val="009C3F91"/>
    <w:rsid w:val="009C41C1"/>
    <w:rsid w:val="009C5502"/>
    <w:rsid w:val="009C62CB"/>
    <w:rsid w:val="009C667B"/>
    <w:rsid w:val="009C6909"/>
    <w:rsid w:val="009C7E88"/>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1B0A"/>
    <w:rsid w:val="009E1D74"/>
    <w:rsid w:val="009E20F2"/>
    <w:rsid w:val="009E3EE2"/>
    <w:rsid w:val="009E411D"/>
    <w:rsid w:val="009E4CF3"/>
    <w:rsid w:val="009E50D6"/>
    <w:rsid w:val="009E5C3C"/>
    <w:rsid w:val="009E7D71"/>
    <w:rsid w:val="009F19C6"/>
    <w:rsid w:val="009F3746"/>
    <w:rsid w:val="009F414A"/>
    <w:rsid w:val="009F50B2"/>
    <w:rsid w:val="009F5FD0"/>
    <w:rsid w:val="009F61BD"/>
    <w:rsid w:val="009F6835"/>
    <w:rsid w:val="00A00D54"/>
    <w:rsid w:val="00A019D0"/>
    <w:rsid w:val="00A01AA1"/>
    <w:rsid w:val="00A01B03"/>
    <w:rsid w:val="00A02F74"/>
    <w:rsid w:val="00A0578F"/>
    <w:rsid w:val="00A11862"/>
    <w:rsid w:val="00A11C13"/>
    <w:rsid w:val="00A12C85"/>
    <w:rsid w:val="00A14315"/>
    <w:rsid w:val="00A14720"/>
    <w:rsid w:val="00A14EDD"/>
    <w:rsid w:val="00A15411"/>
    <w:rsid w:val="00A16B1C"/>
    <w:rsid w:val="00A173C2"/>
    <w:rsid w:val="00A20452"/>
    <w:rsid w:val="00A245CE"/>
    <w:rsid w:val="00A256A7"/>
    <w:rsid w:val="00A25C85"/>
    <w:rsid w:val="00A25DF3"/>
    <w:rsid w:val="00A31225"/>
    <w:rsid w:val="00A3145A"/>
    <w:rsid w:val="00A31A07"/>
    <w:rsid w:val="00A31DDF"/>
    <w:rsid w:val="00A33465"/>
    <w:rsid w:val="00A349E4"/>
    <w:rsid w:val="00A364EB"/>
    <w:rsid w:val="00A40682"/>
    <w:rsid w:val="00A42727"/>
    <w:rsid w:val="00A42AF9"/>
    <w:rsid w:val="00A42E60"/>
    <w:rsid w:val="00A434B1"/>
    <w:rsid w:val="00A43C78"/>
    <w:rsid w:val="00A46519"/>
    <w:rsid w:val="00A46EEC"/>
    <w:rsid w:val="00A4740F"/>
    <w:rsid w:val="00A50310"/>
    <w:rsid w:val="00A51F01"/>
    <w:rsid w:val="00A520C7"/>
    <w:rsid w:val="00A52700"/>
    <w:rsid w:val="00A52B39"/>
    <w:rsid w:val="00A5360B"/>
    <w:rsid w:val="00A553FD"/>
    <w:rsid w:val="00A56B5A"/>
    <w:rsid w:val="00A56F79"/>
    <w:rsid w:val="00A577F0"/>
    <w:rsid w:val="00A60221"/>
    <w:rsid w:val="00A60BAE"/>
    <w:rsid w:val="00A61F3E"/>
    <w:rsid w:val="00A63869"/>
    <w:rsid w:val="00A6395E"/>
    <w:rsid w:val="00A640A6"/>
    <w:rsid w:val="00A64668"/>
    <w:rsid w:val="00A64BD7"/>
    <w:rsid w:val="00A65AB9"/>
    <w:rsid w:val="00A67948"/>
    <w:rsid w:val="00A67C91"/>
    <w:rsid w:val="00A708DC"/>
    <w:rsid w:val="00A70D61"/>
    <w:rsid w:val="00A7146E"/>
    <w:rsid w:val="00A71926"/>
    <w:rsid w:val="00A71C38"/>
    <w:rsid w:val="00A71EF8"/>
    <w:rsid w:val="00A75ED4"/>
    <w:rsid w:val="00A76ACE"/>
    <w:rsid w:val="00A8098D"/>
    <w:rsid w:val="00A80A4A"/>
    <w:rsid w:val="00A82086"/>
    <w:rsid w:val="00A835EB"/>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C5A"/>
    <w:rsid w:val="00AA53C4"/>
    <w:rsid w:val="00AA5C8F"/>
    <w:rsid w:val="00AA6E01"/>
    <w:rsid w:val="00AA7828"/>
    <w:rsid w:val="00AA79D1"/>
    <w:rsid w:val="00AB08EB"/>
    <w:rsid w:val="00AB0F47"/>
    <w:rsid w:val="00AB1FDD"/>
    <w:rsid w:val="00AB24DE"/>
    <w:rsid w:val="00AB270D"/>
    <w:rsid w:val="00AB274C"/>
    <w:rsid w:val="00AB2994"/>
    <w:rsid w:val="00AB5B3A"/>
    <w:rsid w:val="00AB63F8"/>
    <w:rsid w:val="00AC06B1"/>
    <w:rsid w:val="00AC163F"/>
    <w:rsid w:val="00AC1B5D"/>
    <w:rsid w:val="00AC289C"/>
    <w:rsid w:val="00AC2A89"/>
    <w:rsid w:val="00AC2F9E"/>
    <w:rsid w:val="00AC3A73"/>
    <w:rsid w:val="00AC4A31"/>
    <w:rsid w:val="00AC4CDF"/>
    <w:rsid w:val="00AC5493"/>
    <w:rsid w:val="00AC5590"/>
    <w:rsid w:val="00AC6828"/>
    <w:rsid w:val="00AC6D37"/>
    <w:rsid w:val="00AC796C"/>
    <w:rsid w:val="00AD134B"/>
    <w:rsid w:val="00AD153C"/>
    <w:rsid w:val="00AD25D4"/>
    <w:rsid w:val="00AD2E05"/>
    <w:rsid w:val="00AD3580"/>
    <w:rsid w:val="00AD5271"/>
    <w:rsid w:val="00AD628A"/>
    <w:rsid w:val="00AD6E73"/>
    <w:rsid w:val="00AD77CC"/>
    <w:rsid w:val="00AD7F1F"/>
    <w:rsid w:val="00AE1925"/>
    <w:rsid w:val="00AE4A38"/>
    <w:rsid w:val="00AE4EB5"/>
    <w:rsid w:val="00AE67BA"/>
    <w:rsid w:val="00AE694F"/>
    <w:rsid w:val="00AE6CA0"/>
    <w:rsid w:val="00AE6CE2"/>
    <w:rsid w:val="00AE715D"/>
    <w:rsid w:val="00AF0774"/>
    <w:rsid w:val="00AF331D"/>
    <w:rsid w:val="00AF3514"/>
    <w:rsid w:val="00AF49C1"/>
    <w:rsid w:val="00AF5458"/>
    <w:rsid w:val="00AF5A76"/>
    <w:rsid w:val="00AF601B"/>
    <w:rsid w:val="00AF651A"/>
    <w:rsid w:val="00AF7278"/>
    <w:rsid w:val="00B00034"/>
    <w:rsid w:val="00B01A0E"/>
    <w:rsid w:val="00B01F12"/>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6C3C"/>
    <w:rsid w:val="00B2773D"/>
    <w:rsid w:val="00B31866"/>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1A23"/>
    <w:rsid w:val="00B41E50"/>
    <w:rsid w:val="00B424A3"/>
    <w:rsid w:val="00B442DA"/>
    <w:rsid w:val="00B447C8"/>
    <w:rsid w:val="00B44D11"/>
    <w:rsid w:val="00B451CC"/>
    <w:rsid w:val="00B463F6"/>
    <w:rsid w:val="00B47607"/>
    <w:rsid w:val="00B47C0B"/>
    <w:rsid w:val="00B51A83"/>
    <w:rsid w:val="00B51B22"/>
    <w:rsid w:val="00B52299"/>
    <w:rsid w:val="00B52DFE"/>
    <w:rsid w:val="00B52E2D"/>
    <w:rsid w:val="00B54D9C"/>
    <w:rsid w:val="00B55404"/>
    <w:rsid w:val="00B5597F"/>
    <w:rsid w:val="00B55B07"/>
    <w:rsid w:val="00B56075"/>
    <w:rsid w:val="00B5619E"/>
    <w:rsid w:val="00B567EF"/>
    <w:rsid w:val="00B56E5A"/>
    <w:rsid w:val="00B57D06"/>
    <w:rsid w:val="00B62989"/>
    <w:rsid w:val="00B6344A"/>
    <w:rsid w:val="00B641C1"/>
    <w:rsid w:val="00B64A12"/>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0214"/>
    <w:rsid w:val="00B91E6E"/>
    <w:rsid w:val="00B928BB"/>
    <w:rsid w:val="00B93381"/>
    <w:rsid w:val="00B9369F"/>
    <w:rsid w:val="00B93990"/>
    <w:rsid w:val="00B94488"/>
    <w:rsid w:val="00B94F63"/>
    <w:rsid w:val="00B95D27"/>
    <w:rsid w:val="00B96A65"/>
    <w:rsid w:val="00B96ECF"/>
    <w:rsid w:val="00BA0334"/>
    <w:rsid w:val="00BA05D9"/>
    <w:rsid w:val="00BA13A2"/>
    <w:rsid w:val="00BA257D"/>
    <w:rsid w:val="00BA30E3"/>
    <w:rsid w:val="00BA3B1C"/>
    <w:rsid w:val="00BA45D9"/>
    <w:rsid w:val="00BA45FE"/>
    <w:rsid w:val="00BA4CBE"/>
    <w:rsid w:val="00BA4D5E"/>
    <w:rsid w:val="00BA526D"/>
    <w:rsid w:val="00BA56FC"/>
    <w:rsid w:val="00BA596E"/>
    <w:rsid w:val="00BA5B27"/>
    <w:rsid w:val="00BA66C8"/>
    <w:rsid w:val="00BA6DFB"/>
    <w:rsid w:val="00BA7DFC"/>
    <w:rsid w:val="00BB04C0"/>
    <w:rsid w:val="00BB04C5"/>
    <w:rsid w:val="00BB093F"/>
    <w:rsid w:val="00BB1AF4"/>
    <w:rsid w:val="00BB3A9A"/>
    <w:rsid w:val="00BB5FA4"/>
    <w:rsid w:val="00BB61F3"/>
    <w:rsid w:val="00BB722B"/>
    <w:rsid w:val="00BC2157"/>
    <w:rsid w:val="00BC2BE8"/>
    <w:rsid w:val="00BC340C"/>
    <w:rsid w:val="00BC581A"/>
    <w:rsid w:val="00BC6093"/>
    <w:rsid w:val="00BC69BB"/>
    <w:rsid w:val="00BC6FC3"/>
    <w:rsid w:val="00BC7C29"/>
    <w:rsid w:val="00BC7E89"/>
    <w:rsid w:val="00BD007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CDD"/>
    <w:rsid w:val="00BE6F53"/>
    <w:rsid w:val="00BE6FD1"/>
    <w:rsid w:val="00BE7057"/>
    <w:rsid w:val="00BE7BF5"/>
    <w:rsid w:val="00BE7DDA"/>
    <w:rsid w:val="00BF3331"/>
    <w:rsid w:val="00BF535C"/>
    <w:rsid w:val="00C007E5"/>
    <w:rsid w:val="00C0134D"/>
    <w:rsid w:val="00C013D2"/>
    <w:rsid w:val="00C02A78"/>
    <w:rsid w:val="00C02EC7"/>
    <w:rsid w:val="00C03569"/>
    <w:rsid w:val="00C05315"/>
    <w:rsid w:val="00C07B7D"/>
    <w:rsid w:val="00C07B89"/>
    <w:rsid w:val="00C07EAC"/>
    <w:rsid w:val="00C12AA4"/>
    <w:rsid w:val="00C12B13"/>
    <w:rsid w:val="00C1367D"/>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6D6"/>
    <w:rsid w:val="00C34C9C"/>
    <w:rsid w:val="00C3538E"/>
    <w:rsid w:val="00C360C2"/>
    <w:rsid w:val="00C36AD8"/>
    <w:rsid w:val="00C37522"/>
    <w:rsid w:val="00C37901"/>
    <w:rsid w:val="00C40AC6"/>
    <w:rsid w:val="00C4183E"/>
    <w:rsid w:val="00C43639"/>
    <w:rsid w:val="00C45921"/>
    <w:rsid w:val="00C45C6A"/>
    <w:rsid w:val="00C46EE8"/>
    <w:rsid w:val="00C52F3D"/>
    <w:rsid w:val="00C5420C"/>
    <w:rsid w:val="00C54E80"/>
    <w:rsid w:val="00C55A97"/>
    <w:rsid w:val="00C60E3C"/>
    <w:rsid w:val="00C61675"/>
    <w:rsid w:val="00C6187E"/>
    <w:rsid w:val="00C61C60"/>
    <w:rsid w:val="00C63EE5"/>
    <w:rsid w:val="00C6568C"/>
    <w:rsid w:val="00C65907"/>
    <w:rsid w:val="00C67298"/>
    <w:rsid w:val="00C67650"/>
    <w:rsid w:val="00C67C02"/>
    <w:rsid w:val="00C67C49"/>
    <w:rsid w:val="00C704B9"/>
    <w:rsid w:val="00C71431"/>
    <w:rsid w:val="00C71AA4"/>
    <w:rsid w:val="00C72C3A"/>
    <w:rsid w:val="00C750AC"/>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2B11"/>
    <w:rsid w:val="00C94D58"/>
    <w:rsid w:val="00C9541F"/>
    <w:rsid w:val="00C9729D"/>
    <w:rsid w:val="00C97A8A"/>
    <w:rsid w:val="00C97AC7"/>
    <w:rsid w:val="00C97D7D"/>
    <w:rsid w:val="00CA09BD"/>
    <w:rsid w:val="00CA0A9C"/>
    <w:rsid w:val="00CA0DC4"/>
    <w:rsid w:val="00CA1D0D"/>
    <w:rsid w:val="00CA36A9"/>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D0648"/>
    <w:rsid w:val="00CD1B85"/>
    <w:rsid w:val="00CD3B91"/>
    <w:rsid w:val="00CD548A"/>
    <w:rsid w:val="00CD7578"/>
    <w:rsid w:val="00CD7B94"/>
    <w:rsid w:val="00CE00C2"/>
    <w:rsid w:val="00CE06FD"/>
    <w:rsid w:val="00CE07A2"/>
    <w:rsid w:val="00CE2E2D"/>
    <w:rsid w:val="00CE31F4"/>
    <w:rsid w:val="00CE35AD"/>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6C3E"/>
    <w:rsid w:val="00D17279"/>
    <w:rsid w:val="00D176DE"/>
    <w:rsid w:val="00D17B93"/>
    <w:rsid w:val="00D20FDF"/>
    <w:rsid w:val="00D21C6E"/>
    <w:rsid w:val="00D22C0E"/>
    <w:rsid w:val="00D239A6"/>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B90"/>
    <w:rsid w:val="00D45FF8"/>
    <w:rsid w:val="00D4628A"/>
    <w:rsid w:val="00D463AA"/>
    <w:rsid w:val="00D47417"/>
    <w:rsid w:val="00D47910"/>
    <w:rsid w:val="00D505A2"/>
    <w:rsid w:val="00D53B79"/>
    <w:rsid w:val="00D54212"/>
    <w:rsid w:val="00D54C9F"/>
    <w:rsid w:val="00D557F0"/>
    <w:rsid w:val="00D56831"/>
    <w:rsid w:val="00D56EA8"/>
    <w:rsid w:val="00D57017"/>
    <w:rsid w:val="00D57734"/>
    <w:rsid w:val="00D614E5"/>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E6"/>
    <w:rsid w:val="00D81AFE"/>
    <w:rsid w:val="00D82E26"/>
    <w:rsid w:val="00D83EB8"/>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D73"/>
    <w:rsid w:val="00DA57C7"/>
    <w:rsid w:val="00DA7300"/>
    <w:rsid w:val="00DA77B0"/>
    <w:rsid w:val="00DB1F16"/>
    <w:rsid w:val="00DB1F64"/>
    <w:rsid w:val="00DB1F9B"/>
    <w:rsid w:val="00DB3839"/>
    <w:rsid w:val="00DB55EC"/>
    <w:rsid w:val="00DB6C8C"/>
    <w:rsid w:val="00DB7BA9"/>
    <w:rsid w:val="00DC02D7"/>
    <w:rsid w:val="00DC0460"/>
    <w:rsid w:val="00DC1E95"/>
    <w:rsid w:val="00DC26F4"/>
    <w:rsid w:val="00DC4EDE"/>
    <w:rsid w:val="00DC6CBF"/>
    <w:rsid w:val="00DD23FB"/>
    <w:rsid w:val="00DD4715"/>
    <w:rsid w:val="00DD4942"/>
    <w:rsid w:val="00DD5725"/>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4BD8"/>
    <w:rsid w:val="00DF5E60"/>
    <w:rsid w:val="00DF7FD3"/>
    <w:rsid w:val="00E0027A"/>
    <w:rsid w:val="00E0036E"/>
    <w:rsid w:val="00E003DC"/>
    <w:rsid w:val="00E00618"/>
    <w:rsid w:val="00E016E4"/>
    <w:rsid w:val="00E01719"/>
    <w:rsid w:val="00E02252"/>
    <w:rsid w:val="00E022A4"/>
    <w:rsid w:val="00E022F1"/>
    <w:rsid w:val="00E0260D"/>
    <w:rsid w:val="00E03805"/>
    <w:rsid w:val="00E06B3A"/>
    <w:rsid w:val="00E105EF"/>
    <w:rsid w:val="00E1077D"/>
    <w:rsid w:val="00E11BE3"/>
    <w:rsid w:val="00E1282C"/>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0F9"/>
    <w:rsid w:val="00E305FC"/>
    <w:rsid w:val="00E30DB6"/>
    <w:rsid w:val="00E30E75"/>
    <w:rsid w:val="00E3294C"/>
    <w:rsid w:val="00E32971"/>
    <w:rsid w:val="00E33887"/>
    <w:rsid w:val="00E33ABE"/>
    <w:rsid w:val="00E357E1"/>
    <w:rsid w:val="00E35D5E"/>
    <w:rsid w:val="00E35EF7"/>
    <w:rsid w:val="00E361B3"/>
    <w:rsid w:val="00E418D9"/>
    <w:rsid w:val="00E42241"/>
    <w:rsid w:val="00E43694"/>
    <w:rsid w:val="00E4530D"/>
    <w:rsid w:val="00E465BD"/>
    <w:rsid w:val="00E46679"/>
    <w:rsid w:val="00E47024"/>
    <w:rsid w:val="00E47226"/>
    <w:rsid w:val="00E47AA0"/>
    <w:rsid w:val="00E500C0"/>
    <w:rsid w:val="00E50374"/>
    <w:rsid w:val="00E516A2"/>
    <w:rsid w:val="00E51DF9"/>
    <w:rsid w:val="00E5389D"/>
    <w:rsid w:val="00E54EFF"/>
    <w:rsid w:val="00E56C1D"/>
    <w:rsid w:val="00E5732C"/>
    <w:rsid w:val="00E60B6D"/>
    <w:rsid w:val="00E61098"/>
    <w:rsid w:val="00E6191D"/>
    <w:rsid w:val="00E62185"/>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5BD"/>
    <w:rsid w:val="00E83DE8"/>
    <w:rsid w:val="00E867B4"/>
    <w:rsid w:val="00E86D39"/>
    <w:rsid w:val="00E87AB9"/>
    <w:rsid w:val="00E915CD"/>
    <w:rsid w:val="00E9207B"/>
    <w:rsid w:val="00E921DE"/>
    <w:rsid w:val="00E925A7"/>
    <w:rsid w:val="00E92643"/>
    <w:rsid w:val="00E927A0"/>
    <w:rsid w:val="00E93202"/>
    <w:rsid w:val="00E9493E"/>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3994"/>
    <w:rsid w:val="00EB4B6B"/>
    <w:rsid w:val="00EB547C"/>
    <w:rsid w:val="00EB79BA"/>
    <w:rsid w:val="00EB7E7D"/>
    <w:rsid w:val="00EC0DC7"/>
    <w:rsid w:val="00EC147F"/>
    <w:rsid w:val="00EC153D"/>
    <w:rsid w:val="00EC170F"/>
    <w:rsid w:val="00EC17FB"/>
    <w:rsid w:val="00EC2838"/>
    <w:rsid w:val="00EC2C4C"/>
    <w:rsid w:val="00EC3B3D"/>
    <w:rsid w:val="00EC4D24"/>
    <w:rsid w:val="00EC50EB"/>
    <w:rsid w:val="00EC5A61"/>
    <w:rsid w:val="00EC6195"/>
    <w:rsid w:val="00EC6521"/>
    <w:rsid w:val="00EC66D2"/>
    <w:rsid w:val="00EC6E7A"/>
    <w:rsid w:val="00ED0376"/>
    <w:rsid w:val="00ED0C63"/>
    <w:rsid w:val="00ED0EFD"/>
    <w:rsid w:val="00ED1232"/>
    <w:rsid w:val="00ED1549"/>
    <w:rsid w:val="00ED484D"/>
    <w:rsid w:val="00ED4926"/>
    <w:rsid w:val="00ED5305"/>
    <w:rsid w:val="00ED5479"/>
    <w:rsid w:val="00ED7B78"/>
    <w:rsid w:val="00EE048E"/>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7EA"/>
    <w:rsid w:val="00EF3DED"/>
    <w:rsid w:val="00EF4685"/>
    <w:rsid w:val="00EF4F9F"/>
    <w:rsid w:val="00EF51F3"/>
    <w:rsid w:val="00EF5595"/>
    <w:rsid w:val="00EF5FC8"/>
    <w:rsid w:val="00EF6BF0"/>
    <w:rsid w:val="00EF7425"/>
    <w:rsid w:val="00F0074E"/>
    <w:rsid w:val="00F00CD7"/>
    <w:rsid w:val="00F016DA"/>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2A6"/>
    <w:rsid w:val="00F31ACA"/>
    <w:rsid w:val="00F323EB"/>
    <w:rsid w:val="00F341CA"/>
    <w:rsid w:val="00F3423D"/>
    <w:rsid w:val="00F34F1C"/>
    <w:rsid w:val="00F352A5"/>
    <w:rsid w:val="00F355DB"/>
    <w:rsid w:val="00F36515"/>
    <w:rsid w:val="00F37136"/>
    <w:rsid w:val="00F402F4"/>
    <w:rsid w:val="00F4106A"/>
    <w:rsid w:val="00F41537"/>
    <w:rsid w:val="00F41710"/>
    <w:rsid w:val="00F42B6A"/>
    <w:rsid w:val="00F43D25"/>
    <w:rsid w:val="00F43E5F"/>
    <w:rsid w:val="00F448D9"/>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39AB"/>
    <w:rsid w:val="00F83FDA"/>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0DEE"/>
    <w:rsid w:val="00FA1A95"/>
    <w:rsid w:val="00FA2B1C"/>
    <w:rsid w:val="00FA4425"/>
    <w:rsid w:val="00FA45D0"/>
    <w:rsid w:val="00FA5EF9"/>
    <w:rsid w:val="00FA60EF"/>
    <w:rsid w:val="00FA610E"/>
    <w:rsid w:val="00FA62A6"/>
    <w:rsid w:val="00FA65E5"/>
    <w:rsid w:val="00FA7218"/>
    <w:rsid w:val="00FB01E4"/>
    <w:rsid w:val="00FB156E"/>
    <w:rsid w:val="00FB16C2"/>
    <w:rsid w:val="00FB1DA7"/>
    <w:rsid w:val="00FB295E"/>
    <w:rsid w:val="00FB403E"/>
    <w:rsid w:val="00FB4DB7"/>
    <w:rsid w:val="00FB5419"/>
    <w:rsid w:val="00FB60A7"/>
    <w:rsid w:val="00FB6C22"/>
    <w:rsid w:val="00FB7CB3"/>
    <w:rsid w:val="00FC03BE"/>
    <w:rsid w:val="00FC1F62"/>
    <w:rsid w:val="00FC21C0"/>
    <w:rsid w:val="00FC22B7"/>
    <w:rsid w:val="00FC2541"/>
    <w:rsid w:val="00FC2C72"/>
    <w:rsid w:val="00FC49C7"/>
    <w:rsid w:val="00FC562F"/>
    <w:rsid w:val="00FC56E9"/>
    <w:rsid w:val="00FC5727"/>
    <w:rsid w:val="00FC613F"/>
    <w:rsid w:val="00FC673C"/>
    <w:rsid w:val="00FD1199"/>
    <w:rsid w:val="00FD1D82"/>
    <w:rsid w:val="00FD5946"/>
    <w:rsid w:val="00FD68A6"/>
    <w:rsid w:val="00FD6F97"/>
    <w:rsid w:val="00FD7412"/>
    <w:rsid w:val="00FE4CA3"/>
    <w:rsid w:val="00FE582B"/>
    <w:rsid w:val="00FE5C35"/>
    <w:rsid w:val="00FE5D5F"/>
    <w:rsid w:val="00FE5E8A"/>
    <w:rsid w:val="00FE6F37"/>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9800C0"/>
  <w15:docId w15:val="{93BD1331-7850-452F-BF96-5DB7C067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UnresolvedMention3">
    <w:name w:val="Unresolved Mention3"/>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8055322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a7f831fcbae3acd51f456730aea102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ad21901ae664ac7380324a74fe8745c8"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2.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3.xml><?xml version="1.0" encoding="utf-8"?>
<ds:datastoreItem xmlns:ds="http://schemas.openxmlformats.org/officeDocument/2006/customXml" ds:itemID="{1E4405F4-E6B9-48CA-BAF3-74CD2D652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5.xml><?xml version="1.0" encoding="utf-8"?>
<ds:datastoreItem xmlns:ds="http://schemas.openxmlformats.org/officeDocument/2006/customXml" ds:itemID="{21126114-1AED-4F24-8E73-2B2F7B20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10459</Words>
  <Characters>59619</Characters>
  <Application>Microsoft Office Word</Application>
  <DocSecurity>0</DocSecurity>
  <Lines>496</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ASOO DEFCO</dc:creator>
  <cp:keywords/>
  <dc:description/>
  <cp:lastModifiedBy>mzo</cp:lastModifiedBy>
  <cp:revision>28</cp:revision>
  <dcterms:created xsi:type="dcterms:W3CDTF">2024-05-09T14:13:00Z</dcterms:created>
  <dcterms:modified xsi:type="dcterms:W3CDTF">2024-05-23T12:57:00Z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